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A1D" w:rsidRDefault="00443A1D" w:rsidP="00443A1D">
      <w:pPr>
        <w:pStyle w:val="2"/>
        <w:shd w:val="clear" w:color="auto" w:fill="auto"/>
        <w:tabs>
          <w:tab w:val="left" w:pos="1354"/>
        </w:tabs>
        <w:spacing w:before="0" w:after="0" w:line="240" w:lineRule="auto"/>
        <w:ind w:left="-284" w:right="40" w:firstLine="284"/>
        <w:jc w:val="center"/>
        <w:rPr>
          <w:rFonts w:ascii="Monotype Corsiva" w:hAnsi="Monotype Corsiva"/>
          <w:i/>
          <w:sz w:val="32"/>
          <w:szCs w:val="32"/>
        </w:rPr>
      </w:pPr>
      <w:r>
        <w:rPr>
          <w:rFonts w:ascii="Monotype Corsiva" w:hAnsi="Monotype Corsiva"/>
          <w:i/>
          <w:sz w:val="32"/>
          <w:szCs w:val="32"/>
        </w:rPr>
        <w:t>Примерный перечень основных государственных и народных праздников, памятных дат</w:t>
      </w:r>
      <w:r>
        <w:rPr>
          <w:rFonts w:ascii="Monotype Corsiva" w:hAnsi="Monotype Corsiva"/>
          <w:i/>
          <w:sz w:val="32"/>
          <w:szCs w:val="32"/>
        </w:rPr>
        <w:t xml:space="preserve"> в ДОУ</w:t>
      </w:r>
    </w:p>
    <w:p w:rsidR="00443A1D" w:rsidRDefault="00443A1D" w:rsidP="00443A1D">
      <w:pPr>
        <w:jc w:val="both"/>
        <w:rPr>
          <w:rFonts w:eastAsiaTheme="minorHAnsi"/>
          <w:sz w:val="16"/>
          <w:szCs w:val="16"/>
        </w:rPr>
      </w:pPr>
    </w:p>
    <w:p w:rsidR="00443A1D" w:rsidRDefault="00443A1D" w:rsidP="00443A1D">
      <w:pPr>
        <w:jc w:val="both"/>
        <w:rPr>
          <w:rFonts w:eastAsiaTheme="minorHAnsi"/>
          <w:sz w:val="16"/>
          <w:szCs w:val="16"/>
        </w:rPr>
      </w:pPr>
    </w:p>
    <w:tbl>
      <w:tblPr>
        <w:tblStyle w:val="a5"/>
        <w:tblW w:w="14850" w:type="dxa"/>
        <w:tblInd w:w="0" w:type="dxa"/>
        <w:tblLook w:val="04A0" w:firstRow="1" w:lastRow="0" w:firstColumn="1" w:lastColumn="0" w:noHBand="0" w:noVBand="1"/>
      </w:tblPr>
      <w:tblGrid>
        <w:gridCol w:w="1667"/>
        <w:gridCol w:w="2552"/>
        <w:gridCol w:w="10631"/>
      </w:tblGrid>
      <w:tr w:rsidR="00443A1D" w:rsidTr="001F0DDB"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A1D" w:rsidRDefault="00443A1D">
            <w:pPr>
              <w:pStyle w:val="a3"/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Январь</w:t>
            </w:r>
          </w:p>
        </w:tc>
      </w:tr>
      <w:tr w:rsidR="002E4E6F" w:rsidTr="00BD1215">
        <w:trPr>
          <w:trHeight w:val="525"/>
        </w:trPr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4E6F" w:rsidRPr="00443A1D" w:rsidRDefault="002E4E6F">
            <w:pPr>
              <w:pStyle w:val="a3"/>
              <w:spacing w:after="0" w:line="240" w:lineRule="auto"/>
              <w:ind w:hanging="283"/>
              <w:rPr>
                <w:b/>
              </w:rPr>
            </w:pPr>
            <w:r w:rsidRPr="00443A1D">
              <w:t>27 января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6F" w:rsidRPr="00443A1D" w:rsidRDefault="002E4E6F" w:rsidP="00877809">
            <w:pPr>
              <w:pStyle w:val="a3"/>
              <w:spacing w:after="0" w:line="240" w:lineRule="auto"/>
              <w:ind w:left="0"/>
              <w:jc w:val="both"/>
              <w:rPr>
                <w:b/>
              </w:rPr>
            </w:pPr>
            <w:r w:rsidRPr="00443A1D">
              <w:t>День снятия блокады Ленинграда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09" w:rsidRPr="00877809" w:rsidRDefault="00877809" w:rsidP="00877809">
            <w:pPr>
              <w:pStyle w:val="a3"/>
              <w:spacing w:after="0" w:line="240" w:lineRule="auto"/>
              <w:ind w:left="34"/>
              <w:jc w:val="both"/>
            </w:pPr>
            <w:r w:rsidRPr="00877809">
              <w:rPr>
                <w:bCs/>
              </w:rPr>
              <w:t>Блок</w:t>
            </w:r>
            <w:r>
              <w:rPr>
                <w:bCs/>
              </w:rPr>
              <w:t>а</w:t>
            </w:r>
            <w:r w:rsidRPr="00877809">
              <w:rPr>
                <w:bCs/>
              </w:rPr>
              <w:t>да Ленингр</w:t>
            </w:r>
            <w:r>
              <w:rPr>
                <w:bCs/>
              </w:rPr>
              <w:t>а</w:t>
            </w:r>
            <w:r w:rsidRPr="00877809">
              <w:rPr>
                <w:bCs/>
              </w:rPr>
              <w:t>да</w:t>
            </w:r>
            <w:r w:rsidRPr="00877809">
              <w:t xml:space="preserve"> — </w:t>
            </w:r>
            <w:hyperlink r:id="rId5" w:tooltip="Военная блокада" w:history="1">
              <w:r w:rsidRPr="00877809">
                <w:rPr>
                  <w:rStyle w:val="a6"/>
                  <w:color w:val="auto"/>
                  <w:u w:val="none"/>
                </w:rPr>
                <w:t>военная блокада</w:t>
              </w:r>
            </w:hyperlink>
            <w:r w:rsidRPr="00877809">
              <w:t xml:space="preserve"> города </w:t>
            </w:r>
            <w:hyperlink r:id="rId6" w:tooltip="Ленинград" w:history="1">
              <w:r w:rsidRPr="00877809">
                <w:rPr>
                  <w:rStyle w:val="a6"/>
                  <w:color w:val="auto"/>
                  <w:u w:val="none"/>
                </w:rPr>
                <w:t>Ленинграда</w:t>
              </w:r>
            </w:hyperlink>
            <w:r w:rsidRPr="00877809">
              <w:t xml:space="preserve"> (ныне — Санкт-Петербург) </w:t>
            </w:r>
            <w:hyperlink r:id="rId7" w:tooltip="Нацистская Германия" w:history="1">
              <w:r w:rsidRPr="00877809">
                <w:rPr>
                  <w:rStyle w:val="a6"/>
                  <w:color w:val="auto"/>
                  <w:u w:val="none"/>
                </w:rPr>
                <w:t>немецкими</w:t>
              </w:r>
            </w:hyperlink>
            <w:r w:rsidRPr="00877809">
              <w:t xml:space="preserve"> и </w:t>
            </w:r>
            <w:hyperlink r:id="rId8" w:tooltip="Финляндия" w:history="1">
              <w:r w:rsidRPr="00877809">
                <w:rPr>
                  <w:rStyle w:val="a6"/>
                  <w:color w:val="auto"/>
                  <w:u w:val="none"/>
                </w:rPr>
                <w:t>финскими</w:t>
              </w:r>
            </w:hyperlink>
            <w:r w:rsidRPr="00877809">
              <w:t xml:space="preserve"> войсками и их </w:t>
            </w:r>
            <w:hyperlink r:id="rId9" w:tooltip="Страны «оси» и их союзники" w:history="1">
              <w:r w:rsidRPr="00877809">
                <w:rPr>
                  <w:rStyle w:val="a6"/>
                  <w:color w:val="auto"/>
                  <w:u w:val="none"/>
                </w:rPr>
                <w:t>союзниками</w:t>
              </w:r>
            </w:hyperlink>
            <w:r w:rsidRPr="00877809">
              <w:t xml:space="preserve"> во время </w:t>
            </w:r>
            <w:hyperlink r:id="rId10" w:tooltip="Великая Отечественная война" w:history="1">
              <w:r w:rsidRPr="00877809">
                <w:rPr>
                  <w:rStyle w:val="a6"/>
                  <w:color w:val="auto"/>
                  <w:u w:val="none"/>
                </w:rPr>
                <w:t>Великой Отечественной войны</w:t>
              </w:r>
            </w:hyperlink>
            <w:r w:rsidRPr="00877809">
              <w:t xml:space="preserve">. Длилась с 8 сентября 1941 года по 27 января 1944 года (блокадное кольцо было прорвано 18 января 1943 года) — блокада продолжалась 872 дня, в ряде источников 871 день. </w:t>
            </w:r>
            <w:proofErr w:type="gramStart"/>
            <w:r w:rsidRPr="00877809">
              <w:t xml:space="preserve">В литературе и на памятниках встречается округление — 900 дней и ночей. </w:t>
            </w:r>
            <w:proofErr w:type="gramEnd"/>
          </w:p>
          <w:p w:rsidR="00877809" w:rsidRPr="00877809" w:rsidRDefault="00877809" w:rsidP="00877809">
            <w:pPr>
              <w:pStyle w:val="a3"/>
              <w:spacing w:after="0" w:line="240" w:lineRule="auto"/>
              <w:ind w:left="34"/>
              <w:jc w:val="both"/>
            </w:pPr>
            <w:r w:rsidRPr="00877809">
              <w:t xml:space="preserve">К началу блокады в городе находилось недостаточное количество продуктов и топлива, чтобы выдержать длительную осаду. Единственным путём сообщения с Ленинградом оставался маршрут через </w:t>
            </w:r>
            <w:hyperlink r:id="rId11" w:tooltip="Ладожское озеро" w:history="1">
              <w:r w:rsidRPr="00877809">
                <w:rPr>
                  <w:rStyle w:val="a6"/>
                  <w:color w:val="auto"/>
                  <w:u w:val="none"/>
                </w:rPr>
                <w:t>Ладожское озеро</w:t>
              </w:r>
            </w:hyperlink>
            <w:r w:rsidRPr="00877809">
              <w:t xml:space="preserve">, находившийся в пределах досягаемости артиллерии и авиации осаждающих, а также военно-морских сил противника, действовавших на озере. Пропускная способность </w:t>
            </w:r>
            <w:hyperlink r:id="rId12" w:tooltip="Дорога жизни" w:history="1">
              <w:r w:rsidRPr="00877809">
                <w:rPr>
                  <w:rStyle w:val="a6"/>
                  <w:color w:val="auto"/>
                  <w:u w:val="none"/>
                </w:rPr>
                <w:t>этой транспортной артерии</w:t>
              </w:r>
            </w:hyperlink>
            <w:r w:rsidRPr="00877809">
              <w:t xml:space="preserve"> не соответствовала потребностям города. В результате этого начавшийся в Ленинграде </w:t>
            </w:r>
            <w:hyperlink r:id="rId13" w:tooltip="Массовый голод" w:history="1">
              <w:r w:rsidRPr="00877809">
                <w:rPr>
                  <w:rStyle w:val="a6"/>
                  <w:color w:val="auto"/>
                  <w:u w:val="none"/>
                </w:rPr>
                <w:t>массовый голод</w:t>
              </w:r>
            </w:hyperlink>
            <w:r w:rsidRPr="00877809">
              <w:t xml:space="preserve">, усугублённый особенно суровой первой блокадной зимой, проблемами с отоплением и транспортом, привёл к сотням тысяч смертей среди его жителей. </w:t>
            </w:r>
          </w:p>
          <w:p w:rsidR="00877809" w:rsidRPr="00877809" w:rsidRDefault="00877809" w:rsidP="00877809">
            <w:pPr>
              <w:pStyle w:val="a3"/>
              <w:spacing w:after="0" w:line="240" w:lineRule="auto"/>
              <w:ind w:left="34"/>
              <w:jc w:val="both"/>
            </w:pPr>
            <w:r w:rsidRPr="00877809">
              <w:t xml:space="preserve">После </w:t>
            </w:r>
            <w:hyperlink r:id="rId14" w:tooltip="Операция «Искра»" w:history="1">
              <w:r w:rsidRPr="00877809">
                <w:rPr>
                  <w:rStyle w:val="a6"/>
                  <w:color w:val="auto"/>
                  <w:u w:val="none"/>
                </w:rPr>
                <w:t>прорыва блокады</w:t>
              </w:r>
            </w:hyperlink>
            <w:r w:rsidRPr="00877809">
              <w:t xml:space="preserve"> в январе 1943 года снабжение города было постепенно нормализовано и уже с середины февраля в Ленинграде начали действовать «нормы продовольственного снабжения военного времени», установленные для других промышленных центров страны. Однако осада Ленинграда вражескими войсками и флотом продолжалась до января 1944 года. В январе — феврале 1944 года советские войска провели </w:t>
            </w:r>
            <w:hyperlink r:id="rId15" w:tooltip="Ленинградско-Новгородская операция" w:history="1">
              <w:proofErr w:type="spellStart"/>
              <w:r w:rsidRPr="00877809">
                <w:rPr>
                  <w:rStyle w:val="a6"/>
                  <w:color w:val="auto"/>
                  <w:u w:val="none"/>
                </w:rPr>
                <w:t>Ленинградско</w:t>
              </w:r>
              <w:proofErr w:type="spellEnd"/>
              <w:r w:rsidRPr="00877809">
                <w:rPr>
                  <w:rStyle w:val="a6"/>
                  <w:color w:val="auto"/>
                  <w:u w:val="none"/>
                </w:rPr>
                <w:t>-Новгородскую операцию</w:t>
              </w:r>
            </w:hyperlink>
            <w:r w:rsidRPr="00877809">
              <w:t xml:space="preserve">, в результате которой противник был отброшен на 220—280 километров от южных рубежей города. В июне — августе 1944 года советские войска при поддержке кораблей и авиации Балтийского флота провели </w:t>
            </w:r>
            <w:hyperlink r:id="rId16" w:tooltip="Выборгская операция (1944)" w:history="1">
              <w:proofErr w:type="gramStart"/>
              <w:r w:rsidRPr="00877809">
                <w:rPr>
                  <w:rStyle w:val="a6"/>
                  <w:color w:val="auto"/>
                  <w:u w:val="none"/>
                </w:rPr>
                <w:t>Выборгскую</w:t>
              </w:r>
              <w:proofErr w:type="gramEnd"/>
            </w:hyperlink>
            <w:r w:rsidRPr="00877809">
              <w:t xml:space="preserve"> и </w:t>
            </w:r>
            <w:hyperlink r:id="rId17" w:tooltip="Свирско-Петрозаводская операция (1944)" w:history="1">
              <w:proofErr w:type="spellStart"/>
              <w:r w:rsidRPr="00877809">
                <w:rPr>
                  <w:rStyle w:val="a6"/>
                  <w:color w:val="auto"/>
                  <w:u w:val="none"/>
                </w:rPr>
                <w:t>Свирско</w:t>
              </w:r>
              <w:proofErr w:type="spellEnd"/>
              <w:r w:rsidRPr="00877809">
                <w:rPr>
                  <w:rStyle w:val="a6"/>
                  <w:color w:val="auto"/>
                  <w:u w:val="none"/>
                </w:rPr>
                <w:t>-Петрозаводскую</w:t>
              </w:r>
            </w:hyperlink>
            <w:r w:rsidRPr="00877809">
              <w:t xml:space="preserve"> операции, 20 июня взяли </w:t>
            </w:r>
            <w:hyperlink r:id="rId18" w:tooltip="Выборг" w:history="1">
              <w:r w:rsidRPr="00877809">
                <w:rPr>
                  <w:rStyle w:val="a6"/>
                  <w:color w:val="auto"/>
                  <w:u w:val="none"/>
                </w:rPr>
                <w:t>Выборг</w:t>
              </w:r>
            </w:hyperlink>
            <w:r w:rsidRPr="00877809">
              <w:t xml:space="preserve">, а 28 июня — </w:t>
            </w:r>
            <w:hyperlink r:id="rId19" w:tooltip="Петрозаводск" w:history="1">
              <w:r w:rsidRPr="00877809">
                <w:rPr>
                  <w:rStyle w:val="a6"/>
                  <w:color w:val="auto"/>
                  <w:u w:val="none"/>
                </w:rPr>
                <w:t>Петрозаводск</w:t>
              </w:r>
            </w:hyperlink>
            <w:r w:rsidRPr="00877809">
              <w:t xml:space="preserve">. В сентябре 1944 года был взят остров </w:t>
            </w:r>
            <w:hyperlink r:id="rId20" w:tooltip="Гогланд" w:history="1">
              <w:proofErr w:type="spellStart"/>
              <w:r w:rsidRPr="00877809">
                <w:rPr>
                  <w:rStyle w:val="a6"/>
                  <w:color w:val="auto"/>
                  <w:u w:val="none"/>
                </w:rPr>
                <w:t>Гогланд</w:t>
              </w:r>
              <w:proofErr w:type="spellEnd"/>
            </w:hyperlink>
            <w:r w:rsidRPr="00877809">
              <w:t xml:space="preserve">. </w:t>
            </w:r>
          </w:p>
          <w:p w:rsidR="00877809" w:rsidRPr="00877809" w:rsidRDefault="00877809" w:rsidP="00877809">
            <w:pPr>
              <w:pStyle w:val="a3"/>
              <w:spacing w:after="0" w:line="240" w:lineRule="auto"/>
              <w:ind w:left="34"/>
              <w:jc w:val="both"/>
            </w:pPr>
            <w:r w:rsidRPr="00877809">
              <w:t xml:space="preserve">Приказом Верховного Главнокомандующего </w:t>
            </w:r>
            <w:hyperlink r:id="rId21" w:tooltip="Сталин, Иосиф Виссарионович" w:history="1">
              <w:r w:rsidRPr="00877809">
                <w:rPr>
                  <w:rStyle w:val="a6"/>
                  <w:color w:val="auto"/>
                  <w:u w:val="none"/>
                </w:rPr>
                <w:t>И. В. Сталина</w:t>
              </w:r>
            </w:hyperlink>
            <w:r w:rsidRPr="00877809">
              <w:t xml:space="preserve"> от </w:t>
            </w:r>
            <w:hyperlink r:id="rId22" w:tooltip="1 мая" w:history="1">
              <w:r w:rsidRPr="00877809">
                <w:rPr>
                  <w:rStyle w:val="a6"/>
                  <w:color w:val="auto"/>
                  <w:u w:val="none"/>
                </w:rPr>
                <w:t>1 мая</w:t>
              </w:r>
            </w:hyperlink>
            <w:r w:rsidRPr="00877809">
              <w:t xml:space="preserve"> </w:t>
            </w:r>
            <w:hyperlink r:id="rId23" w:tooltip="1945 год" w:history="1">
              <w:r w:rsidRPr="00877809">
                <w:rPr>
                  <w:rStyle w:val="a6"/>
                  <w:color w:val="auto"/>
                  <w:u w:val="none"/>
                </w:rPr>
                <w:t>1945 года</w:t>
              </w:r>
            </w:hyperlink>
            <w:r w:rsidRPr="00877809">
              <w:t xml:space="preserve"> № 20 </w:t>
            </w:r>
            <w:hyperlink r:id="rId24" w:tooltip="Ленинград" w:history="1">
              <w:r w:rsidRPr="00877809">
                <w:rPr>
                  <w:rStyle w:val="a6"/>
                  <w:color w:val="auto"/>
                  <w:u w:val="none"/>
                </w:rPr>
                <w:t>Ленинград</w:t>
              </w:r>
            </w:hyperlink>
            <w:r w:rsidRPr="00877809">
              <w:t xml:space="preserve"> вместе со </w:t>
            </w:r>
            <w:hyperlink r:id="rId25" w:tooltip="Волгоград" w:history="1">
              <w:r w:rsidRPr="00877809">
                <w:rPr>
                  <w:rStyle w:val="a6"/>
                  <w:color w:val="auto"/>
                  <w:u w:val="none"/>
                </w:rPr>
                <w:t>Сталинградом</w:t>
              </w:r>
            </w:hyperlink>
            <w:r w:rsidRPr="00877809">
              <w:t xml:space="preserve">, </w:t>
            </w:r>
            <w:hyperlink r:id="rId26" w:tooltip="Севастополь" w:history="1">
              <w:r w:rsidRPr="00877809">
                <w:rPr>
                  <w:rStyle w:val="a6"/>
                  <w:color w:val="auto"/>
                  <w:u w:val="none"/>
                </w:rPr>
                <w:t>Севастополем</w:t>
              </w:r>
            </w:hyperlink>
            <w:r w:rsidRPr="00877809">
              <w:t xml:space="preserve"> и </w:t>
            </w:r>
            <w:hyperlink r:id="rId27" w:tooltip="Одесса" w:history="1">
              <w:r w:rsidRPr="00877809">
                <w:rPr>
                  <w:rStyle w:val="a6"/>
                  <w:color w:val="auto"/>
                  <w:u w:val="none"/>
                </w:rPr>
                <w:t>Одессой</w:t>
              </w:r>
            </w:hyperlink>
            <w:r w:rsidRPr="00877809">
              <w:t xml:space="preserve"> назван </w:t>
            </w:r>
            <w:hyperlink r:id="rId28" w:tooltip="Город-герой" w:history="1">
              <w:r w:rsidRPr="00877809">
                <w:rPr>
                  <w:rStyle w:val="a6"/>
                  <w:color w:val="auto"/>
                  <w:u w:val="none"/>
                </w:rPr>
                <w:t>городом-героем</w:t>
              </w:r>
            </w:hyperlink>
            <w:r w:rsidRPr="00877809">
              <w:t xml:space="preserve">. Позже, Указом </w:t>
            </w:r>
            <w:hyperlink r:id="rId29" w:tooltip="Президиум Верховного Совета СССР" w:history="1">
              <w:r w:rsidRPr="00877809">
                <w:rPr>
                  <w:rStyle w:val="a6"/>
                  <w:color w:val="auto"/>
                  <w:u w:val="none"/>
                </w:rPr>
                <w:t>Президиума Верховного Совета СССР</w:t>
              </w:r>
            </w:hyperlink>
            <w:r w:rsidRPr="00877809">
              <w:t xml:space="preserve"> от </w:t>
            </w:r>
            <w:hyperlink r:id="rId30" w:tooltip="8 мая" w:history="1">
              <w:r w:rsidRPr="00877809">
                <w:rPr>
                  <w:rStyle w:val="a6"/>
                  <w:color w:val="auto"/>
                  <w:u w:val="none"/>
                </w:rPr>
                <w:t>8 мая</w:t>
              </w:r>
            </w:hyperlink>
            <w:r w:rsidRPr="00877809">
              <w:t xml:space="preserve"> </w:t>
            </w:r>
            <w:hyperlink r:id="rId31" w:tooltip="1965 год" w:history="1">
              <w:r w:rsidRPr="00877809">
                <w:rPr>
                  <w:rStyle w:val="a6"/>
                  <w:color w:val="auto"/>
                  <w:u w:val="none"/>
                </w:rPr>
                <w:t>1965 года,</w:t>
              </w:r>
            </w:hyperlink>
            <w:r w:rsidRPr="00877809">
              <w:t xml:space="preserve"> город был награждён медалью «Золотая Звезда». </w:t>
            </w:r>
          </w:p>
          <w:p w:rsidR="00877809" w:rsidRPr="00877809" w:rsidRDefault="00877809" w:rsidP="00877809">
            <w:pPr>
              <w:pStyle w:val="a3"/>
              <w:spacing w:after="0" w:line="240" w:lineRule="auto"/>
              <w:ind w:left="34"/>
              <w:jc w:val="both"/>
            </w:pPr>
            <w:r w:rsidRPr="00877809">
              <w:t xml:space="preserve">27 января — день, когда Ленинград был полностью освобождён от блокады в 1944 году, — является одним из </w:t>
            </w:r>
            <w:hyperlink r:id="rId32" w:tooltip="Дни воинской славы и памятные даты России" w:history="1">
              <w:r w:rsidRPr="00877809">
                <w:rPr>
                  <w:rStyle w:val="a6"/>
                  <w:color w:val="auto"/>
                  <w:u w:val="none"/>
                </w:rPr>
                <w:t>дней воинской славы России</w:t>
              </w:r>
            </w:hyperlink>
            <w:r w:rsidRPr="00877809">
              <w:t xml:space="preserve">. </w:t>
            </w:r>
          </w:p>
          <w:p w:rsidR="002E4E6F" w:rsidRDefault="002E4E6F" w:rsidP="00877809">
            <w:pPr>
              <w:pStyle w:val="a3"/>
              <w:spacing w:after="0" w:line="240" w:lineRule="auto"/>
              <w:ind w:left="34"/>
              <w:jc w:val="both"/>
              <w:rPr>
                <w:sz w:val="28"/>
                <w:szCs w:val="28"/>
              </w:rPr>
            </w:pPr>
          </w:p>
        </w:tc>
      </w:tr>
      <w:tr w:rsidR="002E4E6F" w:rsidTr="007B36B8">
        <w:trPr>
          <w:trHeight w:val="1425"/>
        </w:trPr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E6F" w:rsidRPr="00443A1D" w:rsidRDefault="002E4E6F">
            <w:pPr>
              <w:pStyle w:val="a3"/>
              <w:spacing w:after="0" w:line="240" w:lineRule="auto"/>
              <w:ind w:hanging="283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6F" w:rsidRPr="00443A1D" w:rsidRDefault="002E4E6F" w:rsidP="002E4E6F">
            <w:pPr>
              <w:pStyle w:val="a3"/>
              <w:spacing w:after="0" w:line="240" w:lineRule="auto"/>
              <w:ind w:left="0"/>
              <w:jc w:val="both"/>
            </w:pPr>
            <w:r w:rsidRPr="00443A1D">
              <w:t xml:space="preserve">День освобождения Красной армией крупнейшего "лагеря смерти" </w:t>
            </w:r>
            <w:proofErr w:type="spellStart"/>
            <w:r w:rsidRPr="00443A1D">
              <w:t>Аушвиц-Биркенау</w:t>
            </w:r>
            <w:proofErr w:type="spellEnd"/>
            <w:r w:rsidRPr="00443A1D">
              <w:t xml:space="preserve"> (Освенцима)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6F" w:rsidRDefault="00877809">
            <w:pPr>
              <w:pStyle w:val="a3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t>Именно 27 января 1945 года солдаты Красной армии освободили узников нацистского концлагеря Освенцим (</w:t>
            </w:r>
            <w:proofErr w:type="spellStart"/>
            <w:r>
              <w:t>Аушвиц</w:t>
            </w:r>
            <w:proofErr w:type="spellEnd"/>
            <w:r>
              <w:t>) в Польше. В концлагере были пленные из разных стран мира, но большинство из них - евреи. Их в Освенциме уничтожали, прибегая к бесчеловечным методам: сжигали, травили угарным газом, морили голодом и расстреливали. С тех пор 27 января - дата-память о жутких преступлениях нацистов против евреев и всех жертвах концлагерей.</w:t>
            </w:r>
          </w:p>
        </w:tc>
      </w:tr>
      <w:tr w:rsidR="002E4E6F" w:rsidTr="00BD1215">
        <w:trPr>
          <w:trHeight w:val="2445"/>
        </w:trPr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6F" w:rsidRPr="00443A1D" w:rsidRDefault="002E4E6F">
            <w:pPr>
              <w:pStyle w:val="a3"/>
              <w:spacing w:after="0" w:line="240" w:lineRule="auto"/>
              <w:ind w:hanging="283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6F" w:rsidRPr="00443A1D" w:rsidRDefault="002E4E6F" w:rsidP="002E4E6F">
            <w:pPr>
              <w:pStyle w:val="a3"/>
              <w:spacing w:after="0" w:line="240" w:lineRule="auto"/>
              <w:ind w:left="0"/>
              <w:jc w:val="both"/>
            </w:pPr>
            <w:r w:rsidRPr="00443A1D">
              <w:t xml:space="preserve"> - День памяти жертв Холокоста </w:t>
            </w:r>
            <w:r w:rsidRPr="00443A1D">
              <w:rPr>
                <w:i/>
              </w:rPr>
              <w:t>(рекомендуется включать в план воспитательной работы с дошкольниками регионально и/или ситуативно)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09" w:rsidRDefault="00877809" w:rsidP="00877809">
            <w:pPr>
              <w:jc w:val="both"/>
            </w:pPr>
            <w:r>
              <w:t>Дата 27 января была принята ООН в 2005 году. Тогда генсек всемирной организации Кофи Аннан призвал навсегда сохранить память о жертвах Холокоста и подвигах солдат, отдавших свои жизни во имя борьбы с нацизмом. А память о Холокосте он попросил передавать из поколения в поколение, чтобы ужасы фашизма не повторились.</w:t>
            </w:r>
          </w:p>
          <w:p w:rsidR="002E4E6F" w:rsidRPr="00877809" w:rsidRDefault="002E4E6F" w:rsidP="00877809">
            <w:pPr>
              <w:jc w:val="both"/>
              <w:rPr>
                <w:sz w:val="28"/>
                <w:szCs w:val="28"/>
              </w:rPr>
            </w:pPr>
          </w:p>
        </w:tc>
      </w:tr>
      <w:tr w:rsidR="00443A1D" w:rsidTr="00953434"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A1D" w:rsidRDefault="00443A1D">
            <w:pPr>
              <w:pStyle w:val="a3"/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Февраль</w:t>
            </w:r>
          </w:p>
        </w:tc>
      </w:tr>
      <w:tr w:rsidR="00443A1D" w:rsidTr="00443A1D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A1D" w:rsidRPr="00443A1D" w:rsidRDefault="00443A1D">
            <w:r w:rsidRPr="00443A1D">
              <w:t>2 февраля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A1D" w:rsidRPr="00443A1D" w:rsidRDefault="00443A1D">
            <w:pPr>
              <w:pStyle w:val="a3"/>
              <w:spacing w:after="0" w:line="240" w:lineRule="auto"/>
              <w:ind w:left="0"/>
              <w:jc w:val="both"/>
              <w:rPr>
                <w:b/>
              </w:rPr>
            </w:pPr>
            <w:r w:rsidRPr="00443A1D">
              <w:t>День разгрома советскими войсками немецко-фашистских вой</w:t>
            </w:r>
            <w:proofErr w:type="gramStart"/>
            <w:r w:rsidRPr="00443A1D">
              <w:t>ск в Ст</w:t>
            </w:r>
            <w:proofErr w:type="gramEnd"/>
            <w:r w:rsidRPr="00443A1D">
              <w:t xml:space="preserve">алинградской битве </w:t>
            </w:r>
            <w:r w:rsidRPr="00443A1D">
              <w:rPr>
                <w:i/>
              </w:rPr>
              <w:t>(рекомендуется включать в план воспитательной работы регионально и/или ситуативно)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1D" w:rsidRDefault="00877809">
            <w:pPr>
              <w:pStyle w:val="a3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t>2 февраля Российская Федерация празднует День воинской славы России. В этот день в 1943 г. советская армия в битве под Сталинградом  разгромила немецкие войска, обеспечив начало коренного перелома в ходе Великой Отечественной и Второй мировой войны.</w:t>
            </w:r>
          </w:p>
        </w:tc>
      </w:tr>
      <w:tr w:rsidR="00443A1D" w:rsidTr="00443A1D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A1D" w:rsidRPr="00443A1D" w:rsidRDefault="00443A1D">
            <w:r w:rsidRPr="00443A1D">
              <w:t>8 февраля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A1D" w:rsidRPr="00443A1D" w:rsidRDefault="00443A1D">
            <w:pPr>
              <w:pStyle w:val="a3"/>
              <w:spacing w:after="0" w:line="240" w:lineRule="auto"/>
              <w:ind w:left="0"/>
              <w:jc w:val="both"/>
              <w:rPr>
                <w:b/>
              </w:rPr>
            </w:pPr>
            <w:r w:rsidRPr="00443A1D">
              <w:t>День российской науки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1D" w:rsidRDefault="00877809">
            <w:pPr>
              <w:pStyle w:val="a3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t>День российской науки — 8 февраля. Был учреждён указом президента России Б. Н. Ельцина 7 июня 1999 года. Праздник впервые стал отмечаться во время празднования 275-летия Российской академии наук в 1999 году</w:t>
            </w:r>
            <w:r>
              <w:t>.</w:t>
            </w:r>
          </w:p>
        </w:tc>
      </w:tr>
      <w:tr w:rsidR="00443A1D" w:rsidTr="00443A1D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A1D" w:rsidRPr="00443A1D" w:rsidRDefault="00443A1D">
            <w:r w:rsidRPr="00443A1D">
              <w:t>15 февраля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A1D" w:rsidRPr="00443A1D" w:rsidRDefault="00443A1D">
            <w:pPr>
              <w:pStyle w:val="a3"/>
              <w:spacing w:after="0" w:line="240" w:lineRule="auto"/>
              <w:ind w:left="0"/>
              <w:jc w:val="both"/>
              <w:rPr>
                <w:b/>
              </w:rPr>
            </w:pPr>
            <w:r w:rsidRPr="00443A1D">
              <w:t xml:space="preserve">День памяти о россиянах, исполнявших служебный долг за пределами Отечества 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1D" w:rsidRDefault="00877809">
            <w:pPr>
              <w:pStyle w:val="a3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rStyle w:val="hgkelc"/>
              </w:rPr>
              <w:t xml:space="preserve">В 2010 году был утвержден День памяти о россиянах, исполнявших служебный долг за пределами Отечества. Он отмечается ежегодно </w:t>
            </w:r>
            <w:r w:rsidRPr="00877809">
              <w:rPr>
                <w:rStyle w:val="hgkelc"/>
                <w:bCs/>
              </w:rPr>
              <w:t>15 февраля</w:t>
            </w:r>
            <w:r>
              <w:rPr>
                <w:rStyle w:val="hgkelc"/>
              </w:rPr>
              <w:t xml:space="preserve"> – в день, когда в 1989 году последнее подразделение советских войск, гордо держа боевое знамя, вернулось из Афганистана на Родину.</w:t>
            </w:r>
          </w:p>
        </w:tc>
      </w:tr>
      <w:tr w:rsidR="00443A1D" w:rsidTr="00443A1D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A1D" w:rsidRPr="00443A1D" w:rsidRDefault="00443A1D">
            <w:r w:rsidRPr="00443A1D">
              <w:t>21 февраля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A1D" w:rsidRPr="00443A1D" w:rsidRDefault="00443A1D">
            <w:pPr>
              <w:pStyle w:val="a3"/>
              <w:spacing w:after="0" w:line="240" w:lineRule="auto"/>
              <w:ind w:left="0"/>
              <w:jc w:val="both"/>
              <w:rPr>
                <w:b/>
              </w:rPr>
            </w:pPr>
            <w:r w:rsidRPr="00443A1D">
              <w:t>Международный день родного языка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1D" w:rsidRPr="002E4E6F" w:rsidRDefault="002E4E6F" w:rsidP="002E4E6F">
            <w:pPr>
              <w:pStyle w:val="a3"/>
              <w:spacing w:after="0" w:line="240" w:lineRule="auto"/>
              <w:ind w:left="0"/>
              <w:jc w:val="both"/>
              <w:rPr>
                <w:b/>
              </w:rPr>
            </w:pPr>
            <w:r w:rsidRPr="002E4E6F">
              <w:rPr>
                <w:rStyle w:val="8pt"/>
                <w:rFonts w:eastAsia="Courier New"/>
                <w:b w:val="0"/>
                <w:sz w:val="24"/>
                <w:szCs w:val="24"/>
              </w:rPr>
              <w:t xml:space="preserve">По данным экспертов ЮНЕСКО, почти 50% языков, ныне существующих в мире, находятся под угрозой исчезновения. В России родными языками являются русский, татарский, марийский, </w:t>
            </w:r>
            <w:r w:rsidRPr="002E4E6F">
              <w:rPr>
                <w:rStyle w:val="8pt"/>
                <w:rFonts w:eastAsia="Courier New"/>
                <w:b w:val="0"/>
                <w:sz w:val="24"/>
                <w:szCs w:val="24"/>
              </w:rPr>
              <w:lastRenderedPageBreak/>
              <w:t>башкирский, чувашский, алтайский, якутский... - всего более 100 языков, которые необходимо беречь и поддерживать. Международный день родного языка, провозглашённый ЮНЕСКО официальным праздником в феврале 2000 года, призван содействовать языковому и культурному разнообразию мира.</w:t>
            </w:r>
          </w:p>
        </w:tc>
      </w:tr>
      <w:tr w:rsidR="00443A1D" w:rsidTr="00443A1D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A1D" w:rsidRPr="00443A1D" w:rsidRDefault="00443A1D">
            <w:r w:rsidRPr="00443A1D">
              <w:lastRenderedPageBreak/>
              <w:t>23 февраля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A1D" w:rsidRPr="00443A1D" w:rsidRDefault="00443A1D">
            <w:pPr>
              <w:pStyle w:val="a3"/>
              <w:spacing w:after="0" w:line="240" w:lineRule="auto"/>
              <w:ind w:left="0"/>
              <w:jc w:val="both"/>
              <w:rPr>
                <w:b/>
              </w:rPr>
            </w:pPr>
            <w:r w:rsidRPr="00443A1D">
              <w:t>День защитника Отечества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6F" w:rsidRPr="002E4E6F" w:rsidRDefault="002E4E6F" w:rsidP="002E4E6F">
            <w:pPr>
              <w:pStyle w:val="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2E4E6F">
              <w:rPr>
                <w:rStyle w:val="8pt"/>
                <w:sz w:val="24"/>
                <w:szCs w:val="24"/>
              </w:rPr>
              <w:t>Главными защитниками Отечества исторически являлись и являются до сих пор мужчины. В нашей стране в их честь учреждён официальный праздник - День защитника Отечества (ранее - День рождения Красной Армии, День Советской Армии и Военно-морского флота).</w:t>
            </w:r>
          </w:p>
          <w:p w:rsidR="00443A1D" w:rsidRPr="002E4E6F" w:rsidRDefault="002E4E6F" w:rsidP="002E4E6F">
            <w:pPr>
              <w:pStyle w:val="a3"/>
              <w:spacing w:after="0" w:line="240" w:lineRule="auto"/>
              <w:ind w:left="0"/>
              <w:jc w:val="both"/>
            </w:pPr>
            <w:r w:rsidRPr="002E4E6F">
              <w:rPr>
                <w:rStyle w:val="8pt"/>
                <w:rFonts w:eastAsia="Courier New"/>
                <w:b w:val="0"/>
                <w:sz w:val="24"/>
                <w:szCs w:val="24"/>
              </w:rPr>
              <w:t>Женское население России воспринимает данный праздник как мужской день.</w:t>
            </w:r>
          </w:p>
        </w:tc>
      </w:tr>
      <w:tr w:rsidR="00443A1D" w:rsidTr="00231DAA"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A1D" w:rsidRDefault="00443A1D">
            <w:pPr>
              <w:pStyle w:val="a3"/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Март</w:t>
            </w:r>
          </w:p>
        </w:tc>
      </w:tr>
      <w:tr w:rsidR="00443A1D" w:rsidTr="00443A1D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A1D" w:rsidRPr="00443A1D" w:rsidRDefault="00443A1D">
            <w:r w:rsidRPr="00443A1D">
              <w:t>8 марта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A1D" w:rsidRPr="00443A1D" w:rsidRDefault="00443A1D">
            <w:pPr>
              <w:pStyle w:val="a3"/>
              <w:spacing w:after="0" w:line="240" w:lineRule="auto"/>
              <w:ind w:left="33"/>
              <w:jc w:val="both"/>
            </w:pPr>
            <w:r w:rsidRPr="00443A1D">
              <w:t>Международный женский день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1D" w:rsidRPr="002E4E6F" w:rsidRDefault="002E4E6F">
            <w:pPr>
              <w:pStyle w:val="a3"/>
              <w:spacing w:after="0" w:line="240" w:lineRule="auto"/>
              <w:ind w:left="33"/>
              <w:jc w:val="both"/>
              <w:rPr>
                <w:b/>
              </w:rPr>
            </w:pPr>
            <w:r w:rsidRPr="002E4E6F">
              <w:rPr>
                <w:rStyle w:val="8pt"/>
                <w:rFonts w:eastAsia="Courier New"/>
                <w:b w:val="0"/>
                <w:sz w:val="24"/>
                <w:szCs w:val="24"/>
              </w:rPr>
              <w:t xml:space="preserve">В начале ХХ века смыслом этого праздника являлась борьба женщин </w:t>
            </w:r>
            <w:proofErr w:type="gramStart"/>
            <w:r w:rsidRPr="002E4E6F">
              <w:rPr>
                <w:rStyle w:val="8pt"/>
                <w:rFonts w:eastAsia="Courier New"/>
                <w:b w:val="0"/>
                <w:sz w:val="24"/>
                <w:szCs w:val="24"/>
              </w:rPr>
              <w:t>за</w:t>
            </w:r>
            <w:proofErr w:type="gramEnd"/>
            <w:r w:rsidRPr="002E4E6F">
              <w:rPr>
                <w:rStyle w:val="8pt"/>
                <w:rFonts w:eastAsia="Courier New"/>
                <w:b w:val="0"/>
                <w:sz w:val="24"/>
                <w:szCs w:val="24"/>
              </w:rPr>
              <w:t xml:space="preserve"> свои права. Несколько десятилетий спустя в день 8 Марта стали отмечать уже достижения женщин разных стран мира. В современной России празднование Международного женского дня проводится как день всех женщин, олицетворяющих нежность, заботу, материнство, терпеливость и другие, исконно женские качества.</w:t>
            </w:r>
          </w:p>
        </w:tc>
      </w:tr>
      <w:tr w:rsidR="00443A1D" w:rsidTr="00443A1D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A1D" w:rsidRPr="00443A1D" w:rsidRDefault="00443A1D">
            <w:r w:rsidRPr="00443A1D">
              <w:t>18 марта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A1D" w:rsidRPr="00443A1D" w:rsidRDefault="00443A1D">
            <w:pPr>
              <w:pStyle w:val="a3"/>
              <w:spacing w:after="0" w:line="240" w:lineRule="auto"/>
              <w:ind w:left="33"/>
              <w:jc w:val="both"/>
            </w:pPr>
            <w:r w:rsidRPr="00443A1D">
              <w:t xml:space="preserve">День воссоединения Крыма с Россией </w:t>
            </w:r>
            <w:r w:rsidRPr="00443A1D">
              <w:rPr>
                <w:i/>
              </w:rPr>
              <w:t>(рекомендуется включать в план воспитательной работы регионально и/или ситуативно)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1D" w:rsidRDefault="00422C85">
            <w:pPr>
              <w:pStyle w:val="a3"/>
              <w:spacing w:after="0" w:line="240" w:lineRule="auto"/>
              <w:ind w:left="33"/>
              <w:jc w:val="both"/>
              <w:rPr>
                <w:sz w:val="28"/>
                <w:szCs w:val="28"/>
              </w:rPr>
            </w:pPr>
            <w:r>
              <w:rPr>
                <w:rStyle w:val="hgkelc"/>
              </w:rPr>
              <w:t>18 марта в стране отмечается День воссоединения Крыма с Россией. 18 марта 2014 года в Георгиевском зале Большого Кремлевского дворца был подписан договор о вхождении Республики Крым и Севастополя в состав России</w:t>
            </w:r>
            <w:r w:rsidR="00877809">
              <w:rPr>
                <w:rStyle w:val="hgkelc"/>
              </w:rPr>
              <w:t>.</w:t>
            </w:r>
          </w:p>
        </w:tc>
      </w:tr>
      <w:tr w:rsidR="00443A1D" w:rsidTr="00443A1D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A1D" w:rsidRPr="00443A1D" w:rsidRDefault="00443A1D">
            <w:r w:rsidRPr="00443A1D">
              <w:t>27 марта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A1D" w:rsidRPr="00443A1D" w:rsidRDefault="00443A1D">
            <w:pPr>
              <w:pStyle w:val="a3"/>
              <w:spacing w:after="0" w:line="240" w:lineRule="auto"/>
              <w:ind w:left="33"/>
              <w:jc w:val="both"/>
            </w:pPr>
            <w:r w:rsidRPr="00443A1D">
              <w:t>Всемирный день театра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1D" w:rsidRPr="002E4E6F" w:rsidRDefault="002E4E6F">
            <w:pPr>
              <w:pStyle w:val="a3"/>
              <w:spacing w:after="0" w:line="240" w:lineRule="auto"/>
              <w:ind w:left="33"/>
              <w:jc w:val="both"/>
              <w:rPr>
                <w:b/>
              </w:rPr>
            </w:pPr>
            <w:r w:rsidRPr="002E4E6F">
              <w:rPr>
                <w:rStyle w:val="8pt"/>
                <w:rFonts w:eastAsia="Courier New"/>
                <w:b w:val="0"/>
                <w:sz w:val="24"/>
                <w:szCs w:val="24"/>
              </w:rPr>
              <w:t>Международный день театра учреждён 27 марта в 1961году в целях развития международного творческого театрального сотрудничества. Для зрителей театр - это волшебство, которое начинается, как правило, в дошкольном детстве. Впечатления от каждого посещения кукольного театра или театра юного зрителя память бережно хранит многие годы как самые яркие и запоминающиеся.</w:t>
            </w:r>
          </w:p>
        </w:tc>
      </w:tr>
      <w:tr w:rsidR="00443A1D" w:rsidTr="007B0282"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A1D" w:rsidRDefault="00443A1D">
            <w:pPr>
              <w:pStyle w:val="a3"/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Апрель</w:t>
            </w:r>
          </w:p>
        </w:tc>
      </w:tr>
      <w:tr w:rsidR="00443A1D" w:rsidTr="00443A1D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A1D" w:rsidRPr="00443A1D" w:rsidRDefault="00443A1D">
            <w:r w:rsidRPr="00443A1D">
              <w:t>12 апреля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A1D" w:rsidRPr="00443A1D" w:rsidRDefault="00443A1D">
            <w:pPr>
              <w:pStyle w:val="a3"/>
              <w:spacing w:after="0" w:line="240" w:lineRule="auto"/>
              <w:ind w:hanging="250"/>
              <w:jc w:val="both"/>
            </w:pPr>
            <w:r w:rsidRPr="00443A1D">
              <w:t>День космонавтики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1D" w:rsidRPr="002E4E6F" w:rsidRDefault="002E4E6F" w:rsidP="002E4E6F">
            <w:pPr>
              <w:pStyle w:val="a3"/>
              <w:spacing w:after="0" w:line="240" w:lineRule="auto"/>
              <w:ind w:left="0" w:firstLine="33"/>
              <w:jc w:val="both"/>
              <w:rPr>
                <w:b/>
              </w:rPr>
            </w:pPr>
            <w:r w:rsidRPr="002E4E6F">
              <w:rPr>
                <w:rStyle w:val="8pt"/>
                <w:rFonts w:eastAsia="Courier New"/>
                <w:b w:val="0"/>
                <w:sz w:val="24"/>
                <w:szCs w:val="24"/>
              </w:rPr>
              <w:t xml:space="preserve">Этот праздник родился в России. Во всемирную историю наша страна навсегда вписана как покорительница Космоса. 12 апреля 1961 </w:t>
            </w:r>
            <w:proofErr w:type="spellStart"/>
            <w:r w:rsidRPr="002E4E6F">
              <w:rPr>
                <w:rStyle w:val="8pt"/>
                <w:rFonts w:eastAsia="Courier New"/>
                <w:b w:val="0"/>
                <w:sz w:val="24"/>
                <w:szCs w:val="24"/>
              </w:rPr>
              <w:t>г.Ю.А.Гагарин</w:t>
            </w:r>
            <w:proofErr w:type="spellEnd"/>
            <w:r w:rsidRPr="002E4E6F">
              <w:rPr>
                <w:rStyle w:val="8pt"/>
                <w:rFonts w:eastAsia="Courier New"/>
                <w:b w:val="0"/>
                <w:sz w:val="24"/>
                <w:szCs w:val="24"/>
              </w:rPr>
              <w:t xml:space="preserve"> впервые совершил космический полет. С 1968 года российский День космонавтики перерос во Всемирный день авиации и космонавтики. В настоящее время небольшое количество стран может гордиться своими успехами в этой сфере, среди них, бесспорно, - Россия</w:t>
            </w:r>
          </w:p>
        </w:tc>
      </w:tr>
      <w:tr w:rsidR="00443A1D" w:rsidTr="004F76ED"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A1D" w:rsidRDefault="00443A1D">
            <w:pPr>
              <w:pStyle w:val="a3"/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Май</w:t>
            </w:r>
          </w:p>
        </w:tc>
      </w:tr>
      <w:tr w:rsidR="00443A1D" w:rsidTr="00443A1D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A1D" w:rsidRPr="00443A1D" w:rsidRDefault="00443A1D">
            <w:r w:rsidRPr="00443A1D">
              <w:t>1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A1D" w:rsidRPr="00443A1D" w:rsidRDefault="00443A1D" w:rsidP="002E4E6F">
            <w:pPr>
              <w:pStyle w:val="a3"/>
              <w:spacing w:after="0" w:line="240" w:lineRule="auto"/>
              <w:ind w:left="34" w:hanging="1"/>
              <w:jc w:val="both"/>
            </w:pPr>
            <w:r w:rsidRPr="00443A1D">
              <w:t>Праздник Весны и Труда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1D" w:rsidRPr="002E4E6F" w:rsidRDefault="002E4E6F" w:rsidP="002E4E6F">
            <w:pPr>
              <w:pStyle w:val="a3"/>
              <w:spacing w:after="0" w:line="240" w:lineRule="auto"/>
              <w:ind w:left="34" w:hanging="1"/>
              <w:jc w:val="both"/>
              <w:rPr>
                <w:b/>
              </w:rPr>
            </w:pPr>
            <w:r w:rsidRPr="002E4E6F">
              <w:rPr>
                <w:rStyle w:val="8pt"/>
                <w:rFonts w:eastAsia="Courier New"/>
                <w:b w:val="0"/>
                <w:sz w:val="24"/>
                <w:szCs w:val="24"/>
              </w:rPr>
              <w:t xml:space="preserve">У Праздника весны и труда богатая история. Когда-то он назывался Днём труда, потом Днём международной солидарности трудящихся. Для простых граждан Российской Федерации он в течение многих десятилетий - Первомай. В настоящее время большая часть россиян использует праздничный день для начала с/х работ на собственных </w:t>
            </w:r>
            <w:proofErr w:type="gramStart"/>
            <w:r w:rsidRPr="002E4E6F">
              <w:rPr>
                <w:rStyle w:val="8pt"/>
                <w:rFonts w:eastAsia="Courier New"/>
                <w:b w:val="0"/>
                <w:sz w:val="24"/>
                <w:szCs w:val="24"/>
              </w:rPr>
              <w:t>огородах</w:t>
            </w:r>
            <w:proofErr w:type="gramEnd"/>
            <w:r w:rsidRPr="002E4E6F">
              <w:rPr>
                <w:rStyle w:val="8pt"/>
                <w:rFonts w:eastAsia="Courier New"/>
                <w:b w:val="0"/>
                <w:sz w:val="24"/>
                <w:szCs w:val="24"/>
              </w:rPr>
              <w:t xml:space="preserve">. Весна и труд - два взаимосвязанных понятия в </w:t>
            </w:r>
            <w:r w:rsidRPr="002E4E6F">
              <w:rPr>
                <w:rStyle w:val="8pt"/>
                <w:rFonts w:eastAsia="Courier New"/>
                <w:b w:val="0"/>
                <w:sz w:val="24"/>
                <w:szCs w:val="24"/>
              </w:rPr>
              <w:lastRenderedPageBreak/>
              <w:t>жизни обычного человека</w:t>
            </w:r>
          </w:p>
        </w:tc>
      </w:tr>
      <w:tr w:rsidR="00443A1D" w:rsidTr="00443A1D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A1D" w:rsidRPr="00443A1D" w:rsidRDefault="00443A1D">
            <w:r w:rsidRPr="00443A1D">
              <w:lastRenderedPageBreak/>
              <w:t>9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A1D" w:rsidRPr="00443A1D" w:rsidRDefault="00443A1D" w:rsidP="002E4E6F">
            <w:pPr>
              <w:pStyle w:val="a3"/>
              <w:spacing w:after="0" w:line="240" w:lineRule="auto"/>
              <w:ind w:left="34" w:hanging="1"/>
              <w:jc w:val="both"/>
            </w:pPr>
            <w:r w:rsidRPr="00443A1D">
              <w:t>День Победы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1D" w:rsidRPr="002E4E6F" w:rsidRDefault="002E4E6F" w:rsidP="002E4E6F">
            <w:pPr>
              <w:pStyle w:val="a3"/>
              <w:spacing w:after="0" w:line="240" w:lineRule="auto"/>
              <w:ind w:left="34" w:hanging="1"/>
              <w:jc w:val="both"/>
              <w:rPr>
                <w:b/>
              </w:rPr>
            </w:pPr>
            <w:r w:rsidRPr="002E4E6F">
              <w:rPr>
                <w:rStyle w:val="8pt"/>
                <w:rFonts w:eastAsia="Courier New"/>
                <w:b w:val="0"/>
                <w:sz w:val="24"/>
                <w:szCs w:val="24"/>
              </w:rPr>
              <w:t>Одним из самых губительных событий в истории стали Мировые войны: Первая и Вторая, произошедшие с промежутком менее</w:t>
            </w:r>
            <w:proofErr w:type="gramStart"/>
            <w:r w:rsidRPr="002E4E6F">
              <w:rPr>
                <w:rStyle w:val="8pt"/>
                <w:rFonts w:eastAsia="Courier New"/>
                <w:b w:val="0"/>
                <w:sz w:val="24"/>
                <w:szCs w:val="24"/>
              </w:rPr>
              <w:t>,</w:t>
            </w:r>
            <w:proofErr w:type="gramEnd"/>
            <w:r w:rsidRPr="002E4E6F">
              <w:rPr>
                <w:rStyle w:val="8pt"/>
                <w:rFonts w:eastAsia="Courier New"/>
                <w:b w:val="0"/>
                <w:sz w:val="24"/>
                <w:szCs w:val="24"/>
              </w:rPr>
              <w:t xml:space="preserve"> чем в 30 лет. Они унесли миллионы жизней и изменили судьбы, оставив колоссальные разрушения. Великая Отечественная война была частью общечеловеческой катастрофы. День победы в ней стал памятной и скорбной датой в России.</w:t>
            </w:r>
          </w:p>
        </w:tc>
      </w:tr>
      <w:tr w:rsidR="00443A1D" w:rsidTr="00443A1D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A1D" w:rsidRPr="00443A1D" w:rsidRDefault="00443A1D">
            <w:r w:rsidRPr="00443A1D">
              <w:t>19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A1D" w:rsidRPr="00443A1D" w:rsidRDefault="00443A1D" w:rsidP="002E4E6F">
            <w:pPr>
              <w:pStyle w:val="a3"/>
              <w:spacing w:after="0" w:line="240" w:lineRule="auto"/>
              <w:ind w:left="34" w:hanging="1"/>
              <w:jc w:val="both"/>
            </w:pPr>
            <w:r w:rsidRPr="00443A1D">
              <w:t>День детских общественных организаций России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85" w:rsidRPr="00422C85" w:rsidRDefault="00422C85" w:rsidP="00422C85">
            <w:pPr>
              <w:jc w:val="both"/>
            </w:pPr>
            <w:r w:rsidRPr="00422C85">
              <w:t xml:space="preserve">19 мая в Российской Федерации отмечается День детских общественных объединений и организаций. Праздник юности, патриотизма и любви к Родине ‒ День детских общественных объединений, День пионерии. </w:t>
            </w:r>
          </w:p>
          <w:p w:rsidR="00443A1D" w:rsidRPr="002E4E6F" w:rsidRDefault="00422C85" w:rsidP="00422C85">
            <w:pPr>
              <w:jc w:val="both"/>
            </w:pPr>
            <w:r w:rsidRPr="00422C85">
              <w:t xml:space="preserve">В наше время пионерскую организацию заменило «Российское Движение Школьников», которое включает в себя детские общественные объединения и организации разных направлений. Многообразие детских организаций позволяет реализоваться самым разным талантам школьников. Благодаря участию в общественных движениях ребята учатся быть лидерами, умению добиваться успеха, проходят важный этап социализации. Как и раньше, детские организации руководствуются принципами единства слова и дела, дружбы и товарищества, совести и чести, заботы и милосердия. Все они служат одной цели – объединению детей! </w:t>
            </w:r>
          </w:p>
        </w:tc>
      </w:tr>
      <w:tr w:rsidR="00443A1D" w:rsidTr="00443A1D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A1D" w:rsidRPr="00443A1D" w:rsidRDefault="00443A1D">
            <w:r w:rsidRPr="00443A1D">
              <w:t>24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A1D" w:rsidRPr="00443A1D" w:rsidRDefault="00443A1D" w:rsidP="002E4E6F">
            <w:pPr>
              <w:pStyle w:val="a3"/>
              <w:spacing w:after="0" w:line="240" w:lineRule="auto"/>
              <w:ind w:left="34" w:hanging="1"/>
              <w:jc w:val="both"/>
            </w:pPr>
            <w:r w:rsidRPr="00443A1D">
              <w:t>День славянской письменности и культуры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1D" w:rsidRPr="002E4E6F" w:rsidRDefault="002E4E6F" w:rsidP="002E4E6F">
            <w:pPr>
              <w:pStyle w:val="a3"/>
              <w:spacing w:after="0" w:line="240" w:lineRule="auto"/>
              <w:ind w:left="34" w:hanging="1"/>
              <w:jc w:val="both"/>
              <w:rPr>
                <w:b/>
              </w:rPr>
            </w:pPr>
            <w:r w:rsidRPr="002E4E6F">
              <w:rPr>
                <w:rStyle w:val="8pt"/>
                <w:rFonts w:eastAsia="Courier New"/>
                <w:b w:val="0"/>
                <w:sz w:val="24"/>
                <w:szCs w:val="24"/>
              </w:rPr>
              <w:t xml:space="preserve">День славянской письменности и культуры отмечается в память двух просветителей - Кирилла и </w:t>
            </w:r>
            <w:proofErr w:type="spellStart"/>
            <w:r w:rsidRPr="002E4E6F">
              <w:rPr>
                <w:rStyle w:val="8pt"/>
                <w:rFonts w:eastAsia="Courier New"/>
                <w:b w:val="0"/>
                <w:sz w:val="24"/>
                <w:szCs w:val="24"/>
              </w:rPr>
              <w:t>Мефодия</w:t>
            </w:r>
            <w:proofErr w:type="spellEnd"/>
            <w:r w:rsidRPr="002E4E6F">
              <w:rPr>
                <w:rStyle w:val="8pt"/>
                <w:rFonts w:eastAsia="Courier New"/>
                <w:b w:val="0"/>
                <w:sz w:val="24"/>
                <w:szCs w:val="24"/>
              </w:rPr>
              <w:t>. Братья внесли огромный вклад в развитие славянского общества, его культуры. Письменность, созданная ими в IX веке, позволила запечатлеть лучшие страницы российской истории, биографии великих людей. Размноженные знания, наработанные за многие века славянским народом, способствовали распространению грамотности. Социализация в мировой цивилизации позволила ему занять соответствующее место среди других наций.</w:t>
            </w:r>
          </w:p>
        </w:tc>
      </w:tr>
      <w:tr w:rsidR="002E4E6F" w:rsidTr="00CD1577"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6F" w:rsidRDefault="002E4E6F">
            <w:pPr>
              <w:pStyle w:val="a3"/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Июнь</w:t>
            </w:r>
          </w:p>
        </w:tc>
      </w:tr>
      <w:tr w:rsidR="00443A1D" w:rsidTr="00443A1D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A1D" w:rsidRPr="00443A1D" w:rsidRDefault="00443A1D">
            <w:r w:rsidRPr="00443A1D">
              <w:t>1 июня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A1D" w:rsidRPr="00443A1D" w:rsidRDefault="00443A1D">
            <w:pPr>
              <w:pStyle w:val="a3"/>
              <w:spacing w:after="0" w:line="240" w:lineRule="auto"/>
              <w:ind w:hanging="250"/>
              <w:jc w:val="both"/>
            </w:pPr>
            <w:r w:rsidRPr="00443A1D">
              <w:t>День защиты детей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1D" w:rsidRDefault="004245DD" w:rsidP="004245DD">
            <w:pPr>
              <w:pStyle w:val="a3"/>
              <w:spacing w:after="0" w:line="240" w:lineRule="auto"/>
              <w:ind w:left="34" w:hanging="1"/>
              <w:jc w:val="both"/>
              <w:rPr>
                <w:sz w:val="28"/>
                <w:szCs w:val="28"/>
              </w:rPr>
            </w:pPr>
            <w:r>
              <w:t xml:space="preserve">Международный </w:t>
            </w:r>
            <w:r w:rsidRPr="004245DD">
              <w:rPr>
                <w:rStyle w:val="a8"/>
                <w:i w:val="0"/>
              </w:rPr>
              <w:t>день защиты детей</w:t>
            </w:r>
            <w:r w:rsidRPr="004245DD">
              <w:rPr>
                <w:i/>
              </w:rPr>
              <w:t xml:space="preserve"> </w:t>
            </w:r>
            <w:r>
              <w:t>— международный день, призванный привлечь внимание людей к проблемам, с которыми сталкиваются дети на всей планете.</w:t>
            </w:r>
          </w:p>
        </w:tc>
      </w:tr>
      <w:tr w:rsidR="00443A1D" w:rsidTr="00443A1D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A1D" w:rsidRPr="00443A1D" w:rsidRDefault="00443A1D">
            <w:r w:rsidRPr="00443A1D">
              <w:t>6 июня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A1D" w:rsidRPr="00443A1D" w:rsidRDefault="00443A1D">
            <w:pPr>
              <w:pStyle w:val="a3"/>
              <w:spacing w:after="0" w:line="240" w:lineRule="auto"/>
              <w:ind w:hanging="250"/>
              <w:jc w:val="both"/>
            </w:pPr>
            <w:r w:rsidRPr="00443A1D">
              <w:t>День русского языка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DD" w:rsidRPr="004245DD" w:rsidRDefault="004245DD" w:rsidP="004245DD">
            <w:pPr>
              <w:pStyle w:val="a3"/>
              <w:spacing w:after="0" w:line="240" w:lineRule="auto"/>
              <w:ind w:left="34"/>
              <w:jc w:val="both"/>
            </w:pPr>
            <w:r w:rsidRPr="004245DD">
              <w:t xml:space="preserve">Идею учреждения Дня русского языка впервые высказал автор проекта «Русская игра слов» </w:t>
            </w:r>
            <w:hyperlink r:id="rId33" w:tooltip="Клименко, Иван Фёдорович (страница отсутствует)" w:history="1">
              <w:r w:rsidRPr="004245DD">
                <w:rPr>
                  <w:rStyle w:val="a6"/>
                  <w:color w:val="auto"/>
                  <w:u w:val="none"/>
                </w:rPr>
                <w:t>Иван Клименко</w:t>
              </w:r>
            </w:hyperlink>
            <w:r w:rsidRPr="004245DD">
              <w:t xml:space="preserve"> на страницах «</w:t>
            </w:r>
            <w:hyperlink r:id="rId34" w:tooltip="Парламентская газета" w:history="1">
              <w:r w:rsidRPr="004245DD">
                <w:rPr>
                  <w:rStyle w:val="a6"/>
                  <w:color w:val="auto"/>
                  <w:u w:val="none"/>
                </w:rPr>
                <w:t>Парламентской газеты</w:t>
              </w:r>
            </w:hyperlink>
            <w:r w:rsidRPr="004245DD">
              <w:t xml:space="preserve">» 26 декабря 2007 года. </w:t>
            </w:r>
            <w:proofErr w:type="gramStart"/>
            <w:r w:rsidRPr="004245DD">
              <w:t xml:space="preserve">В своей статье автор, подводя итоги </w:t>
            </w:r>
            <w:hyperlink r:id="rId35" w:tooltip="Год русского языка" w:history="1">
              <w:r w:rsidRPr="004245DD">
                <w:rPr>
                  <w:rStyle w:val="a6"/>
                  <w:color w:val="auto"/>
                  <w:u w:val="none"/>
                </w:rPr>
                <w:t>Года русского языка</w:t>
              </w:r>
            </w:hyperlink>
            <w:r w:rsidRPr="004245DD">
              <w:t>, отмечает: «…опыт именного Года свидетельствует о том, что для непременного развития языка в каждом грядущем календарном году обязательно должен ещё быть и один именной День.</w:t>
            </w:r>
            <w:proofErr w:type="gramEnd"/>
            <w:r w:rsidRPr="004245DD">
              <w:t xml:space="preserve"> День русского языка. Всемирный праздник для всего Русского мира». Но ни законодательная, ни исполнительная власти России на предложение не отреагировали. </w:t>
            </w:r>
          </w:p>
          <w:p w:rsidR="004245DD" w:rsidRPr="004245DD" w:rsidRDefault="004245DD" w:rsidP="004245DD">
            <w:pPr>
              <w:pStyle w:val="a3"/>
              <w:spacing w:after="0" w:line="240" w:lineRule="auto"/>
              <w:ind w:left="34"/>
              <w:jc w:val="both"/>
            </w:pPr>
            <w:r w:rsidRPr="004245DD">
              <w:t xml:space="preserve">Ещё раньше, в 1996 году, День защиты русского языка 6 июня, в день рождения </w:t>
            </w:r>
            <w:hyperlink r:id="rId36" w:tooltip="Пушкин, Александр Сергеевич" w:history="1">
              <w:r w:rsidRPr="004245DD">
                <w:rPr>
                  <w:rStyle w:val="a6"/>
                  <w:color w:val="auto"/>
                  <w:u w:val="none"/>
                </w:rPr>
                <w:t>А. С. Пушкина</w:t>
              </w:r>
            </w:hyperlink>
            <w:r w:rsidRPr="004245DD">
              <w:t xml:space="preserve">, начала праздновать Русская община Крыма. </w:t>
            </w:r>
            <w:proofErr w:type="gramStart"/>
            <w:r w:rsidRPr="004245DD">
              <w:t xml:space="preserve">Начиная с 2007 года в </w:t>
            </w:r>
            <w:hyperlink r:id="rId37" w:tooltip="Крым" w:history="1">
              <w:r w:rsidRPr="004245DD">
                <w:rPr>
                  <w:rStyle w:val="a6"/>
                  <w:color w:val="auto"/>
                  <w:u w:val="none"/>
                </w:rPr>
                <w:t>Крыму</w:t>
              </w:r>
            </w:hyperlink>
            <w:r w:rsidRPr="004245DD">
              <w:t xml:space="preserve"> по их инициативе 6 июня стал проводиться Международный</w:t>
            </w:r>
            <w:proofErr w:type="gramEnd"/>
            <w:r w:rsidRPr="004245DD">
              <w:t xml:space="preserve"> фестиваль русской, славянской культуры «Великое Русское Слово». Именно в этот день участников фестиваля на </w:t>
            </w:r>
            <w:proofErr w:type="gramStart"/>
            <w:r w:rsidRPr="004245DD">
              <w:t>протяжении</w:t>
            </w:r>
            <w:proofErr w:type="gramEnd"/>
            <w:r w:rsidRPr="004245DD">
              <w:t xml:space="preserve"> многих лет поздравляет </w:t>
            </w:r>
            <w:hyperlink r:id="rId38" w:tooltip="Президент Российской Федерации" w:history="1">
              <w:r w:rsidRPr="004245DD">
                <w:rPr>
                  <w:rStyle w:val="a6"/>
                  <w:color w:val="auto"/>
                  <w:u w:val="none"/>
                </w:rPr>
                <w:t>президент Российской Федерации</w:t>
              </w:r>
            </w:hyperlink>
            <w:r w:rsidRPr="004245DD">
              <w:t xml:space="preserve">. </w:t>
            </w:r>
          </w:p>
          <w:p w:rsidR="00443A1D" w:rsidRPr="004245DD" w:rsidRDefault="004245DD" w:rsidP="004245DD">
            <w:pPr>
              <w:pStyle w:val="a3"/>
              <w:spacing w:after="0" w:line="240" w:lineRule="auto"/>
              <w:ind w:left="34"/>
              <w:jc w:val="both"/>
              <w:rPr>
                <w:sz w:val="28"/>
                <w:szCs w:val="28"/>
              </w:rPr>
            </w:pPr>
            <w:r w:rsidRPr="004245DD">
              <w:t xml:space="preserve">6 июня 2011 года президентом Российской Федерации </w:t>
            </w:r>
            <w:hyperlink r:id="rId39" w:tooltip="Медведев, Дмитрий Анатольевич" w:history="1">
              <w:r w:rsidRPr="004245DD">
                <w:rPr>
                  <w:rStyle w:val="a6"/>
                  <w:color w:val="auto"/>
                  <w:u w:val="none"/>
                </w:rPr>
                <w:t>Д. А. Медведевым</w:t>
              </w:r>
            </w:hyperlink>
            <w:r w:rsidRPr="004245DD">
              <w:t xml:space="preserve"> подписан указ: </w:t>
            </w:r>
            <w:r w:rsidRPr="004245DD">
              <w:lastRenderedPageBreak/>
              <w:t xml:space="preserve">«Установить День русского языка и отмечать его ежегодно, 6 июня, в день рождения великого русского поэта, основоположника современного русского литературного языка </w:t>
            </w:r>
            <w:hyperlink r:id="rId40" w:tooltip="Пушкин, Александр Сергеевич" w:history="1">
              <w:r w:rsidRPr="004245DD">
                <w:rPr>
                  <w:rStyle w:val="a6"/>
                  <w:color w:val="auto"/>
                  <w:u w:val="none"/>
                </w:rPr>
                <w:t>А. С. Пушкина</w:t>
              </w:r>
            </w:hyperlink>
            <w:r w:rsidRPr="004245DD">
              <w:t>»</w:t>
            </w:r>
            <w:r>
              <w:t>.</w:t>
            </w:r>
          </w:p>
        </w:tc>
      </w:tr>
      <w:tr w:rsidR="00443A1D" w:rsidTr="00443A1D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A1D" w:rsidRPr="00443A1D" w:rsidRDefault="00443A1D">
            <w:r w:rsidRPr="00443A1D">
              <w:lastRenderedPageBreak/>
              <w:t>12 июня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A1D" w:rsidRPr="00443A1D" w:rsidRDefault="00443A1D">
            <w:pPr>
              <w:pStyle w:val="a3"/>
              <w:spacing w:after="0" w:line="240" w:lineRule="auto"/>
              <w:ind w:hanging="250"/>
              <w:jc w:val="both"/>
            </w:pPr>
            <w:r w:rsidRPr="00443A1D">
              <w:t>День России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1D" w:rsidRDefault="004245DD" w:rsidP="004245DD">
            <w:pPr>
              <w:pStyle w:val="a3"/>
              <w:spacing w:after="0" w:line="240" w:lineRule="auto"/>
              <w:ind w:left="0" w:firstLine="33"/>
              <w:jc w:val="both"/>
              <w:rPr>
                <w:sz w:val="28"/>
                <w:szCs w:val="28"/>
              </w:rPr>
            </w:pPr>
            <w:r>
              <w:t>День Росс</w:t>
            </w:r>
            <w:r>
              <w:t>и</w:t>
            </w:r>
            <w:r>
              <w:t xml:space="preserve">и — государственный праздник Российской Федерации. Отмечается 12 июня — в день принятия Декларации о государственном суверенитете РСФСР 1990 года. </w:t>
            </w:r>
            <w:proofErr w:type="gramStart"/>
            <w:r>
              <w:t>Установлен</w:t>
            </w:r>
            <w:proofErr w:type="gramEnd"/>
            <w:r>
              <w:t xml:space="preserve"> в 1992 году. В День России в Кремле президент России вручает государственные премии Российской Федерации.</w:t>
            </w:r>
          </w:p>
        </w:tc>
      </w:tr>
      <w:tr w:rsidR="00443A1D" w:rsidTr="00443A1D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A1D" w:rsidRPr="00443A1D" w:rsidRDefault="00443A1D">
            <w:r w:rsidRPr="00443A1D">
              <w:t>22 июня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A1D" w:rsidRPr="00443A1D" w:rsidRDefault="00443A1D">
            <w:pPr>
              <w:pStyle w:val="a3"/>
              <w:spacing w:after="0" w:line="240" w:lineRule="auto"/>
              <w:ind w:hanging="250"/>
              <w:jc w:val="both"/>
            </w:pPr>
            <w:r w:rsidRPr="00443A1D">
              <w:t>День памяти и скорби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DD" w:rsidRPr="004245DD" w:rsidRDefault="004245DD" w:rsidP="004245DD">
            <w:pPr>
              <w:jc w:val="both"/>
            </w:pPr>
            <w:r w:rsidRPr="004245DD">
              <w:rPr>
                <w:bCs/>
              </w:rPr>
              <w:t>22 июня - одна из наиболее трагических дат в истории нашей Родины. День памяти и скорби для тех, кто пережил и выжил, для детей и внуков миллионов солдат, что отдали жизни за мир, в котором мы сегодня живём.</w:t>
            </w:r>
          </w:p>
          <w:p w:rsidR="00443A1D" w:rsidRDefault="004245DD" w:rsidP="004245DD">
            <w:pPr>
              <w:jc w:val="both"/>
              <w:rPr>
                <w:sz w:val="28"/>
                <w:szCs w:val="28"/>
              </w:rPr>
            </w:pPr>
            <w:r w:rsidRPr="004245DD">
              <w:t>22 июня 1941 года,  76 лет назад в 4 часа утра началась самая разрушительная, жестокая и кровопролитная из всех войн, когда-либо прошедших на нашей планете - Великая Отечественная война: фашистская Германия напала на Советский Союз.</w:t>
            </w:r>
          </w:p>
        </w:tc>
      </w:tr>
      <w:tr w:rsidR="002E4E6F" w:rsidTr="00ED576F"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6F" w:rsidRDefault="002E4E6F">
            <w:pPr>
              <w:pStyle w:val="a3"/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Июль</w:t>
            </w:r>
          </w:p>
        </w:tc>
      </w:tr>
      <w:tr w:rsidR="00443A1D" w:rsidTr="00443A1D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A1D" w:rsidRPr="00443A1D" w:rsidRDefault="00443A1D">
            <w:r w:rsidRPr="00443A1D">
              <w:t>8 июля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A1D" w:rsidRPr="00443A1D" w:rsidRDefault="00443A1D" w:rsidP="002E4E6F">
            <w:pPr>
              <w:pStyle w:val="a3"/>
              <w:spacing w:after="0" w:line="240" w:lineRule="auto"/>
              <w:ind w:left="34" w:hanging="1"/>
              <w:jc w:val="both"/>
            </w:pPr>
            <w:r w:rsidRPr="00443A1D">
              <w:t>День семьи, любви и верности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1E" w:rsidRPr="00B85B1E" w:rsidRDefault="00B85B1E" w:rsidP="004245DD">
            <w:pPr>
              <w:jc w:val="both"/>
            </w:pPr>
            <w:r w:rsidRPr="00B85B1E">
              <w:t xml:space="preserve">Всероссийский праздник 8 июля – День семьи, любви и верности – появился благодаря </w:t>
            </w:r>
            <w:proofErr w:type="spellStart"/>
            <w:r w:rsidRPr="00B85B1E">
              <w:t>муромскому</w:t>
            </w:r>
            <w:proofErr w:type="spellEnd"/>
            <w:r w:rsidRPr="00B85B1E">
              <w:t xml:space="preserve"> князю Петру и его жене </w:t>
            </w:r>
            <w:proofErr w:type="spellStart"/>
            <w:r w:rsidRPr="00B85B1E">
              <w:t>Февронии</w:t>
            </w:r>
            <w:proofErr w:type="spellEnd"/>
            <w:r w:rsidRPr="00B85B1E">
              <w:t>, которые жили в XIII веке. Эту семейную пару православные христиане почитают за покровительство семьи и брака.</w:t>
            </w:r>
          </w:p>
          <w:p w:rsidR="00443A1D" w:rsidRDefault="00B85B1E" w:rsidP="004245DD">
            <w:pPr>
              <w:jc w:val="both"/>
              <w:rPr>
                <w:sz w:val="28"/>
                <w:szCs w:val="28"/>
              </w:rPr>
            </w:pPr>
            <w:r w:rsidRPr="00B85B1E">
              <w:t xml:space="preserve">Петр и </w:t>
            </w:r>
            <w:proofErr w:type="spellStart"/>
            <w:r w:rsidRPr="00B85B1E">
              <w:t>Феврония</w:t>
            </w:r>
            <w:proofErr w:type="spellEnd"/>
            <w:r w:rsidRPr="00B85B1E">
              <w:t xml:space="preserve"> стали образцами супружеской верности, взаимной любви и семейного счастья ещё при жизни. По легенде они умерли в один день - 25 июня (по новому стилю - 8 июля) 1228 года. Их тела, упокоенные в разных местах, чудесным образом оказались в одном гробу, что сочли чудом. Петр и </w:t>
            </w:r>
            <w:proofErr w:type="spellStart"/>
            <w:r w:rsidRPr="00B85B1E">
              <w:t>Феврония</w:t>
            </w:r>
            <w:proofErr w:type="spellEnd"/>
            <w:r w:rsidRPr="00B85B1E">
              <w:t xml:space="preserve"> были канонизированы на Церковном </w:t>
            </w:r>
            <w:proofErr w:type="gramStart"/>
            <w:r w:rsidRPr="00B85B1E">
              <w:t>Соборе</w:t>
            </w:r>
            <w:proofErr w:type="gramEnd"/>
            <w:r w:rsidRPr="00B85B1E">
              <w:t xml:space="preserve"> 1547 года. Их мощи хранятся в храме</w:t>
            </w:r>
            <w:proofErr w:type="gramStart"/>
            <w:r w:rsidRPr="00B85B1E">
              <w:t xml:space="preserve"> С</w:t>
            </w:r>
            <w:proofErr w:type="gramEnd"/>
            <w:r w:rsidRPr="00B85B1E">
              <w:t>в. Троицы Свято-Троицкого монастыря в Муроме.</w:t>
            </w:r>
          </w:p>
        </w:tc>
      </w:tr>
      <w:tr w:rsidR="002E4E6F" w:rsidTr="006E5D63"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6F" w:rsidRDefault="002E4E6F">
            <w:pPr>
              <w:pStyle w:val="a3"/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Август</w:t>
            </w:r>
          </w:p>
        </w:tc>
      </w:tr>
      <w:tr w:rsidR="00443A1D" w:rsidTr="00443A1D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A1D" w:rsidRPr="00443A1D" w:rsidRDefault="00443A1D">
            <w:r w:rsidRPr="00443A1D">
              <w:t>12 августа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A1D" w:rsidRPr="00443A1D" w:rsidRDefault="00443A1D" w:rsidP="002E4E6F">
            <w:pPr>
              <w:pStyle w:val="a3"/>
              <w:spacing w:after="0" w:line="240" w:lineRule="auto"/>
              <w:ind w:left="0"/>
              <w:jc w:val="both"/>
            </w:pPr>
            <w:r w:rsidRPr="00443A1D">
              <w:t>День физкультурника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1D" w:rsidRDefault="00B85B1E" w:rsidP="00B85B1E">
            <w:pPr>
              <w:pStyle w:val="a3"/>
              <w:spacing w:after="0" w:line="240" w:lineRule="auto"/>
              <w:ind w:left="34" w:hanging="34"/>
              <w:jc w:val="both"/>
              <w:rPr>
                <w:sz w:val="28"/>
                <w:szCs w:val="28"/>
              </w:rPr>
            </w:pPr>
            <w:r>
              <w:t>День физкультурника 2024 в России выпадает на </w:t>
            </w:r>
            <w:r>
              <w:rPr>
                <w:rStyle w:val="a7"/>
              </w:rPr>
              <w:t>10 августа</w:t>
            </w:r>
            <w:r>
              <w:t>. Дата каждый год меняется, так как этот праздник традиционно отмечают во вторую субботу последнего летнего месяца. Так постановил Указ «О праздничных и памятных днях», подписанный в 1980 году.</w:t>
            </w:r>
            <w:r>
              <w:t xml:space="preserve"> </w:t>
            </w:r>
            <w:r>
              <w:t xml:space="preserve">Сейчас День физкультурника — это все также массовый праздник, который проходит в большинстве российских городов. Спорт пропагандируется среди всех возрастов, благодаря различным мероприятиям. Это, например, «Всероссийские соревнования школьников», «Спартакиада пенсионеров России» и т.д. Каждый год более чем в 700 спортивных событиях в нашей стране участвует около 80 </w:t>
            </w:r>
            <w:proofErr w:type="gramStart"/>
            <w:r>
              <w:t>млн</w:t>
            </w:r>
            <w:proofErr w:type="gramEnd"/>
            <w:r>
              <w:t xml:space="preserve"> человек.</w:t>
            </w:r>
          </w:p>
        </w:tc>
      </w:tr>
      <w:tr w:rsidR="00443A1D" w:rsidTr="00443A1D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A1D" w:rsidRPr="00443A1D" w:rsidRDefault="00443A1D">
            <w:r w:rsidRPr="00443A1D">
              <w:t>22 августа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A1D" w:rsidRPr="00443A1D" w:rsidRDefault="00443A1D" w:rsidP="002E4E6F">
            <w:pPr>
              <w:pStyle w:val="a3"/>
              <w:spacing w:after="0" w:line="240" w:lineRule="auto"/>
              <w:ind w:left="0"/>
              <w:jc w:val="both"/>
            </w:pPr>
            <w:r w:rsidRPr="00443A1D">
              <w:t>День Государственного флага Российской Федерации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1D" w:rsidRPr="00B85B1E" w:rsidRDefault="00B85B1E" w:rsidP="00B85B1E">
            <w:pPr>
              <w:pStyle w:val="a3"/>
              <w:spacing w:after="0" w:line="240" w:lineRule="auto"/>
              <w:ind w:left="34" w:hanging="34"/>
              <w:jc w:val="both"/>
              <w:rPr>
                <w:sz w:val="28"/>
                <w:szCs w:val="28"/>
              </w:rPr>
            </w:pPr>
            <w:r w:rsidRPr="00B85B1E">
              <w:rPr>
                <w:rStyle w:val="hgkelc"/>
              </w:rPr>
              <w:t xml:space="preserve">22 августа 1991 года – знаменательный день в истории России. </w:t>
            </w:r>
            <w:r w:rsidRPr="00B85B1E">
              <w:rPr>
                <w:rStyle w:val="hgkelc"/>
                <w:bCs/>
              </w:rPr>
              <w:t>Четверть века назад был официально утвержден бело-сине-красный флаг Российской Федерации.</w:t>
            </w:r>
            <w:r w:rsidRPr="00B85B1E">
              <w:rPr>
                <w:rStyle w:val="hgkelc"/>
              </w:rPr>
              <w:t xml:space="preserve"> </w:t>
            </w:r>
            <w:r w:rsidRPr="00B85B1E">
              <w:rPr>
                <w:rStyle w:val="hgkelc"/>
                <w:bCs/>
              </w:rPr>
              <w:t>Это событие символизировало масштабные перемены в развитии нашей страны</w:t>
            </w:r>
            <w:r w:rsidRPr="00B85B1E">
              <w:rPr>
                <w:rStyle w:val="hgkelc"/>
              </w:rPr>
              <w:t xml:space="preserve">. Российский </w:t>
            </w:r>
            <w:proofErr w:type="spellStart"/>
            <w:r w:rsidRPr="00B85B1E">
              <w:rPr>
                <w:rStyle w:val="hgkelc"/>
              </w:rPr>
              <w:t>триколор</w:t>
            </w:r>
            <w:proofErr w:type="spellEnd"/>
            <w:r w:rsidRPr="00B85B1E">
              <w:rPr>
                <w:rStyle w:val="hgkelc"/>
              </w:rPr>
              <w:t xml:space="preserve"> – один из важнейших национальных символов.</w:t>
            </w:r>
          </w:p>
        </w:tc>
      </w:tr>
      <w:tr w:rsidR="00443A1D" w:rsidTr="00443A1D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A1D" w:rsidRPr="00443A1D" w:rsidRDefault="00443A1D">
            <w:r w:rsidRPr="00443A1D">
              <w:t>27 августа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A1D" w:rsidRPr="00443A1D" w:rsidRDefault="00443A1D" w:rsidP="002E4E6F">
            <w:pPr>
              <w:pStyle w:val="a3"/>
              <w:spacing w:after="0" w:line="240" w:lineRule="auto"/>
              <w:ind w:left="0"/>
              <w:jc w:val="both"/>
            </w:pPr>
            <w:r w:rsidRPr="00443A1D">
              <w:t>День российского кино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1D" w:rsidRDefault="00B85B1E" w:rsidP="00B85B1E">
            <w:pPr>
              <w:pStyle w:val="a3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t xml:space="preserve">27 августа в России отмечается </w:t>
            </w:r>
            <w:r w:rsidRPr="00B85B1E">
              <w:rPr>
                <w:bCs/>
              </w:rPr>
              <w:t>День российского кино</w:t>
            </w:r>
            <w:r w:rsidRPr="00B85B1E">
              <w:t xml:space="preserve"> </w:t>
            </w:r>
            <w:r>
              <w:t xml:space="preserve">— праздник профессиональных кинематографистов и всех, кто поддерживает и любит российское кино. Он установлен Указом Президиума Верховного Совета СССР № 3018-Х от 1 октября 1980 года «О праздничных и </w:t>
            </w:r>
            <w:r>
              <w:lastRenderedPageBreak/>
              <w:t>памятных днях», в редакции Указа Верховного Совета СССР № 9724-XI от 1 ноября 1988 года «О внесении изменений в законодательство СССР о праздничных и памятных днях».</w:t>
            </w:r>
          </w:p>
        </w:tc>
      </w:tr>
      <w:tr w:rsidR="00443A1D" w:rsidTr="00E459D7"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A1D" w:rsidRDefault="00443A1D">
            <w:pPr>
              <w:pStyle w:val="a3"/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Сентябрь</w:t>
            </w:r>
          </w:p>
        </w:tc>
      </w:tr>
      <w:tr w:rsidR="00443A1D" w:rsidTr="00443A1D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A1D" w:rsidRPr="00443A1D" w:rsidRDefault="00443A1D">
            <w:r w:rsidRPr="00443A1D">
              <w:t>1 сентября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A1D" w:rsidRPr="00443A1D" w:rsidRDefault="00443A1D" w:rsidP="00443A1D">
            <w:pPr>
              <w:pStyle w:val="a3"/>
              <w:spacing w:after="0" w:line="240" w:lineRule="auto"/>
              <w:ind w:left="0"/>
              <w:jc w:val="both"/>
            </w:pPr>
            <w:r w:rsidRPr="00443A1D">
              <w:t>День знаний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1D" w:rsidRPr="00443A1D" w:rsidRDefault="00443A1D" w:rsidP="00443A1D">
            <w:pPr>
              <w:pStyle w:val="a3"/>
              <w:spacing w:after="0" w:line="240" w:lineRule="auto"/>
              <w:ind w:left="0"/>
              <w:jc w:val="both"/>
              <w:rPr>
                <w:b/>
              </w:rPr>
            </w:pPr>
            <w:r w:rsidRPr="00443A1D">
              <w:rPr>
                <w:rStyle w:val="8pt"/>
                <w:rFonts w:eastAsia="Courier New"/>
                <w:b w:val="0"/>
                <w:sz w:val="24"/>
                <w:szCs w:val="24"/>
              </w:rPr>
              <w:t>1 сентября - настоящий праздник для миллионов россиян, которые садятся за парты в школах, средних или высших учебных заведениях. С 1984 года он официально учреждён как День знаний. Особенно радостно - с букетами цветов, первым звонком, торжественной линейкой - праздник отмечают в школах.</w:t>
            </w:r>
          </w:p>
        </w:tc>
      </w:tr>
      <w:tr w:rsidR="00443A1D" w:rsidTr="000700FA">
        <w:trPr>
          <w:trHeight w:val="825"/>
        </w:trPr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3A1D" w:rsidRPr="00443A1D" w:rsidRDefault="00443A1D">
            <w:r w:rsidRPr="00443A1D">
              <w:t>3 сентября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A1D" w:rsidRPr="00443A1D" w:rsidRDefault="00443A1D" w:rsidP="00443A1D">
            <w:pPr>
              <w:pStyle w:val="a3"/>
              <w:spacing w:after="0" w:line="240" w:lineRule="auto"/>
              <w:ind w:left="0"/>
              <w:jc w:val="both"/>
            </w:pPr>
            <w:r w:rsidRPr="00443A1D">
              <w:t xml:space="preserve">День окончания Второй мировой войны 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3B" w:rsidRDefault="00E6113B" w:rsidP="00443A1D">
            <w:pPr>
              <w:pStyle w:val="a3"/>
              <w:spacing w:after="0" w:line="240" w:lineRule="auto"/>
              <w:ind w:left="0"/>
              <w:jc w:val="both"/>
            </w:pPr>
            <w:r>
              <w:t xml:space="preserve">Самая крупная в истории человечества война двух мировых военно-политических коалиций продолжалась шесть лет – с 1 сентября 1939 года, когда фашистская Германия напала на Польшу, и до 2 сентября 1945 года. </w:t>
            </w:r>
          </w:p>
          <w:p w:rsidR="00E6113B" w:rsidRDefault="00E6113B" w:rsidP="00443A1D">
            <w:pPr>
              <w:pStyle w:val="a3"/>
              <w:spacing w:after="0" w:line="240" w:lineRule="auto"/>
              <w:ind w:left="0"/>
              <w:jc w:val="both"/>
            </w:pPr>
            <w:r>
              <w:t>Она охватила территории 40 госуда</w:t>
            </w:r>
            <w:proofErr w:type="gramStart"/>
            <w:r>
              <w:t>рств тр</w:t>
            </w:r>
            <w:proofErr w:type="gramEnd"/>
            <w:r>
              <w:t xml:space="preserve">ех континентов: Европы, Азии, Африки. В нее было втянуто 61 государство и свыше полутора миллиардов человек. </w:t>
            </w:r>
          </w:p>
          <w:p w:rsidR="00E6113B" w:rsidRDefault="00E6113B" w:rsidP="00443A1D">
            <w:pPr>
              <w:pStyle w:val="a3"/>
              <w:spacing w:after="0" w:line="240" w:lineRule="auto"/>
              <w:ind w:left="0"/>
              <w:jc w:val="both"/>
            </w:pPr>
            <w:r>
              <w:t>Великая Отечественная война, когда фашистская Германия напала на СССР, началась 22 июня 1941 года, тогда же было положено начало созданию антигитлеровской коалиции.</w:t>
            </w:r>
          </w:p>
          <w:p w:rsidR="00E6113B" w:rsidRDefault="00E6113B" w:rsidP="00443A1D">
            <w:pPr>
              <w:pStyle w:val="a3"/>
              <w:spacing w:after="0" w:line="240" w:lineRule="auto"/>
              <w:ind w:left="0"/>
              <w:jc w:val="both"/>
            </w:pPr>
            <w:r>
              <w:t>8 мая 1945 года в Берлине был подписан окончательный Акт о безоговорочной капитуляции фашистской Герман</w:t>
            </w:r>
            <w:proofErr w:type="gramStart"/>
            <w:r>
              <w:t>ии и её</w:t>
            </w:r>
            <w:proofErr w:type="gramEnd"/>
            <w:r>
              <w:t xml:space="preserve"> вооруженных сил, а 9 мая объявлено в нашей стране Днём Победы. Великая Отечественная война закончилась.</w:t>
            </w:r>
          </w:p>
          <w:p w:rsidR="00E6113B" w:rsidRDefault="00E6113B" w:rsidP="00443A1D">
            <w:pPr>
              <w:pStyle w:val="a3"/>
              <w:spacing w:after="0" w:line="240" w:lineRule="auto"/>
              <w:ind w:left="0"/>
              <w:jc w:val="both"/>
            </w:pPr>
            <w:r>
              <w:t xml:space="preserve">Желая обезопасить свои границы на Дальнем Востоке и идя навстречу союзникам, СССР принял на себя обязательство вступить в </w:t>
            </w:r>
            <w:proofErr w:type="gramStart"/>
            <w:r>
              <w:t>войну</w:t>
            </w:r>
            <w:proofErr w:type="gramEnd"/>
            <w:r>
              <w:t xml:space="preserve"> с Японией спустя два-три месяца после окончания войны с Германией. 9 августа 1945 года начались военные действия. </w:t>
            </w:r>
          </w:p>
          <w:p w:rsidR="00443A1D" w:rsidRPr="00443A1D" w:rsidRDefault="00E6113B" w:rsidP="00E6113B">
            <w:pPr>
              <w:pStyle w:val="a3"/>
              <w:spacing w:after="0" w:line="240" w:lineRule="auto"/>
              <w:ind w:left="0"/>
              <w:jc w:val="both"/>
              <w:rPr>
                <w:b/>
              </w:rPr>
            </w:pPr>
            <w:r>
              <w:t xml:space="preserve">2 сентября 1945 года на борту американского линкора «Миссури» представителями союзных государств, в том числе СССР, был подписан Акт о капитуляции Японии. Вторая мировая война закончилась. </w:t>
            </w:r>
            <w:r>
              <w:br/>
              <w:t>3 сентября 1945 года – на следующий день после капитуляции Японии во Второй мировой войне Указом Президиума Верховного Совета СССР был объявлен День победы над Японией и окончание Второй мировой войны.</w:t>
            </w:r>
          </w:p>
        </w:tc>
      </w:tr>
      <w:tr w:rsidR="00443A1D" w:rsidTr="000700FA">
        <w:trPr>
          <w:trHeight w:val="1110"/>
        </w:trPr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1D" w:rsidRPr="00443A1D" w:rsidRDefault="00443A1D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1D" w:rsidRPr="00443A1D" w:rsidRDefault="00443A1D" w:rsidP="00443A1D">
            <w:pPr>
              <w:pStyle w:val="a3"/>
              <w:spacing w:after="0" w:line="240" w:lineRule="auto"/>
              <w:ind w:left="0"/>
              <w:jc w:val="both"/>
            </w:pPr>
            <w:r w:rsidRPr="00443A1D">
              <w:t>День солидарности в борьбе с терроризмом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1D" w:rsidRDefault="00443A1D" w:rsidP="00443A1D">
            <w:pPr>
              <w:pStyle w:val="a3"/>
              <w:spacing w:after="0" w:line="240" w:lineRule="auto"/>
              <w:ind w:left="0"/>
              <w:jc w:val="both"/>
              <w:rPr>
                <w:rStyle w:val="8pt"/>
                <w:rFonts w:eastAsia="Courier New"/>
                <w:b w:val="0"/>
                <w:sz w:val="24"/>
                <w:szCs w:val="24"/>
              </w:rPr>
            </w:pPr>
            <w:r w:rsidRPr="00443A1D">
              <w:rPr>
                <w:rStyle w:val="8pt"/>
                <w:rFonts w:eastAsia="Courier New"/>
                <w:b w:val="0"/>
                <w:sz w:val="24"/>
                <w:szCs w:val="24"/>
              </w:rPr>
              <w:t>Эта памятная дата России была установлена в 2005 году федеральным законом «О днях воинской славы России» и связана с трагическими событиями в Беслане (Северная Осетия, 1—3 сентября 2004 года), когда боевики захватили одну из городских школ. В результате теракта в школе № 1 погибли более трехсот человек, среди них более 150 детей.</w:t>
            </w:r>
          </w:p>
        </w:tc>
      </w:tr>
      <w:tr w:rsidR="00443A1D" w:rsidTr="00443A1D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A1D" w:rsidRPr="00443A1D" w:rsidRDefault="00443A1D">
            <w:r w:rsidRPr="00443A1D">
              <w:t>8 сентября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A1D" w:rsidRPr="00443A1D" w:rsidRDefault="00443A1D" w:rsidP="00443A1D">
            <w:pPr>
              <w:pStyle w:val="a3"/>
              <w:spacing w:after="0" w:line="240" w:lineRule="auto"/>
              <w:ind w:left="0"/>
              <w:jc w:val="both"/>
            </w:pPr>
            <w:r w:rsidRPr="00443A1D">
              <w:t>Международный день распространения грамотности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1D" w:rsidRPr="00443A1D" w:rsidRDefault="00443A1D" w:rsidP="00443A1D">
            <w:pPr>
              <w:pStyle w:val="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443A1D">
              <w:rPr>
                <w:rStyle w:val="8pt"/>
                <w:bCs/>
                <w:sz w:val="24"/>
                <w:szCs w:val="24"/>
              </w:rPr>
              <w:t>Ежегодный Международный день грамотности объявлен</w:t>
            </w:r>
            <w:hyperlink r:id="rId41" w:history="1">
              <w:r w:rsidRPr="00443A1D">
                <w:rPr>
                  <w:rStyle w:val="a6"/>
                  <w:b w:val="0"/>
                  <w:bCs w:val="0"/>
                  <w:color w:val="auto"/>
                  <w:sz w:val="24"/>
                  <w:szCs w:val="24"/>
                  <w:u w:val="none"/>
                </w:rPr>
                <w:t xml:space="preserve"> ЮНЕСКО </w:t>
              </w:r>
            </w:hyperlink>
            <w:r w:rsidRPr="00443A1D">
              <w:rPr>
                <w:rStyle w:val="8pt"/>
                <w:bCs/>
                <w:color w:val="auto"/>
                <w:sz w:val="24"/>
                <w:szCs w:val="24"/>
              </w:rPr>
              <w:t>в</w:t>
            </w:r>
            <w:hyperlink r:id="rId42" w:history="1">
              <w:r w:rsidRPr="00443A1D">
                <w:rPr>
                  <w:rStyle w:val="a6"/>
                  <w:b w:val="0"/>
                  <w:bCs w:val="0"/>
                  <w:color w:val="auto"/>
                  <w:sz w:val="24"/>
                  <w:szCs w:val="24"/>
                  <w:u w:val="none"/>
                </w:rPr>
                <w:t xml:space="preserve"> 1966 году </w:t>
              </w:r>
            </w:hyperlink>
            <w:r w:rsidRPr="00443A1D">
              <w:rPr>
                <w:rStyle w:val="8pt"/>
                <w:bCs/>
                <w:color w:val="auto"/>
                <w:sz w:val="24"/>
                <w:szCs w:val="24"/>
              </w:rPr>
              <w:t>по рекомендации Всемирной конференции министров образования по ликвидации неграмотности, состоявшейся в</w:t>
            </w:r>
            <w:hyperlink r:id="rId43" w:history="1">
              <w:r w:rsidRPr="00443A1D">
                <w:rPr>
                  <w:rStyle w:val="a6"/>
                  <w:b w:val="0"/>
                  <w:bCs w:val="0"/>
                  <w:color w:val="auto"/>
                  <w:sz w:val="24"/>
                  <w:szCs w:val="24"/>
                  <w:u w:val="none"/>
                </w:rPr>
                <w:t xml:space="preserve"> Тегеране </w:t>
              </w:r>
            </w:hyperlink>
            <w:r w:rsidRPr="00443A1D">
              <w:rPr>
                <w:rStyle w:val="8pt"/>
                <w:bCs/>
                <w:color w:val="auto"/>
                <w:sz w:val="24"/>
                <w:szCs w:val="24"/>
              </w:rPr>
              <w:t>в сентябре</w:t>
            </w:r>
            <w:hyperlink r:id="rId44" w:history="1">
              <w:r w:rsidRPr="00443A1D">
                <w:rPr>
                  <w:rStyle w:val="a6"/>
                  <w:b w:val="0"/>
                  <w:bCs w:val="0"/>
                  <w:color w:val="auto"/>
                  <w:sz w:val="24"/>
                  <w:szCs w:val="24"/>
                  <w:u w:val="none"/>
                </w:rPr>
                <w:t xml:space="preserve"> 1965 года.</w:t>
              </w:r>
            </w:hyperlink>
          </w:p>
          <w:p w:rsidR="00443A1D" w:rsidRPr="00443A1D" w:rsidRDefault="00443A1D" w:rsidP="00443A1D">
            <w:pPr>
              <w:pStyle w:val="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443A1D">
              <w:rPr>
                <w:rStyle w:val="8pt"/>
                <w:bCs/>
                <w:color w:val="auto"/>
                <w:sz w:val="24"/>
                <w:szCs w:val="24"/>
              </w:rPr>
              <w:t>Этот день призван активизировать усилия общества по распространению грамотности.</w:t>
            </w:r>
          </w:p>
          <w:p w:rsidR="00443A1D" w:rsidRPr="00443A1D" w:rsidRDefault="00443A1D" w:rsidP="00443A1D">
            <w:pPr>
              <w:pStyle w:val="a3"/>
              <w:spacing w:after="0" w:line="240" w:lineRule="auto"/>
              <w:ind w:left="0"/>
              <w:jc w:val="both"/>
            </w:pPr>
            <w:r w:rsidRPr="00443A1D">
              <w:rPr>
                <w:rStyle w:val="8pt"/>
                <w:rFonts w:eastAsia="Courier New"/>
                <w:b w:val="0"/>
                <w:color w:val="auto"/>
                <w:sz w:val="24"/>
                <w:szCs w:val="24"/>
              </w:rPr>
              <w:t xml:space="preserve">Во многих странах в этот день под девизом «Читая прошлое, пишем будущее» проводятся </w:t>
            </w:r>
            <w:proofErr w:type="gramStart"/>
            <w:r w:rsidRPr="00443A1D">
              <w:rPr>
                <w:rStyle w:val="8pt"/>
                <w:rFonts w:eastAsia="Courier New"/>
                <w:b w:val="0"/>
                <w:color w:val="auto"/>
                <w:sz w:val="24"/>
                <w:szCs w:val="24"/>
              </w:rPr>
              <w:t>праздничные</w:t>
            </w:r>
            <w:proofErr w:type="gramEnd"/>
            <w:r w:rsidRPr="00443A1D">
              <w:rPr>
                <w:rStyle w:val="8pt"/>
                <w:rFonts w:eastAsia="Courier New"/>
                <w:b w:val="0"/>
                <w:color w:val="auto"/>
                <w:sz w:val="24"/>
                <w:szCs w:val="24"/>
              </w:rPr>
              <w:t xml:space="preserve"> мероприятия.</w:t>
            </w:r>
          </w:p>
        </w:tc>
      </w:tr>
      <w:tr w:rsidR="00443A1D" w:rsidTr="00443A1D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A1D" w:rsidRPr="00443A1D" w:rsidRDefault="00443A1D">
            <w:r w:rsidRPr="00443A1D">
              <w:lastRenderedPageBreak/>
              <w:t>27 сентября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A1D" w:rsidRPr="00443A1D" w:rsidRDefault="00443A1D" w:rsidP="00443A1D">
            <w:pPr>
              <w:pStyle w:val="a3"/>
              <w:spacing w:after="0" w:line="240" w:lineRule="auto"/>
              <w:ind w:left="0"/>
              <w:jc w:val="both"/>
            </w:pPr>
            <w:r w:rsidRPr="00443A1D">
              <w:t>День воспитателя и всех дошкольных работников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1D" w:rsidRPr="00443A1D" w:rsidRDefault="00443A1D" w:rsidP="00443A1D">
            <w:pPr>
              <w:pStyle w:val="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443A1D">
              <w:rPr>
                <w:rStyle w:val="8pt"/>
                <w:sz w:val="24"/>
                <w:szCs w:val="24"/>
              </w:rPr>
              <w:t>27 сентября - новый общенациональный - День воспитателя и всех дошкольных работников.</w:t>
            </w:r>
          </w:p>
          <w:p w:rsidR="00443A1D" w:rsidRPr="00443A1D" w:rsidRDefault="00443A1D" w:rsidP="00443A1D">
            <w:pPr>
              <w:pStyle w:val="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443A1D">
              <w:rPr>
                <w:rStyle w:val="8pt"/>
                <w:sz w:val="24"/>
                <w:szCs w:val="24"/>
              </w:rPr>
              <w:t>Именно в этот день в 1863 году в Санкт-Петербурге был открыт первый в России детский сад.</w:t>
            </w:r>
          </w:p>
          <w:p w:rsidR="00443A1D" w:rsidRPr="00443A1D" w:rsidRDefault="00443A1D" w:rsidP="00443A1D">
            <w:pPr>
              <w:pStyle w:val="a3"/>
              <w:spacing w:after="0" w:line="240" w:lineRule="auto"/>
              <w:ind w:left="0"/>
              <w:jc w:val="both"/>
            </w:pPr>
            <w:r w:rsidRPr="00443A1D">
              <w:rPr>
                <w:rStyle w:val="8pt"/>
                <w:rFonts w:eastAsia="Courier New"/>
                <w:b w:val="0"/>
                <w:sz w:val="24"/>
                <w:szCs w:val="24"/>
              </w:rPr>
              <w:t>Дошкольные работники для маленьких детсадовцев от 2 месяцев до 7 лет - и учителя, и мамы. От того, как складывается общение и взаимодействие малышей с воспитателями, во многом зависит их последующие благополучие и успешность.</w:t>
            </w:r>
          </w:p>
        </w:tc>
      </w:tr>
      <w:tr w:rsidR="00443A1D" w:rsidTr="00FA11F9"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A1D" w:rsidRDefault="00443A1D">
            <w:pPr>
              <w:pStyle w:val="a3"/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Октябрь</w:t>
            </w:r>
          </w:p>
        </w:tc>
      </w:tr>
      <w:tr w:rsidR="00443A1D" w:rsidTr="00443A1D">
        <w:trPr>
          <w:trHeight w:val="330"/>
        </w:trPr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3A1D" w:rsidRPr="00443A1D" w:rsidRDefault="00443A1D">
            <w:r w:rsidRPr="00443A1D">
              <w:t>1 октября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A1D" w:rsidRPr="00443A1D" w:rsidRDefault="00443A1D" w:rsidP="00443A1D">
            <w:pPr>
              <w:pStyle w:val="a3"/>
              <w:spacing w:after="0" w:line="240" w:lineRule="auto"/>
              <w:ind w:left="0" w:firstLine="33"/>
              <w:jc w:val="both"/>
            </w:pPr>
            <w:r w:rsidRPr="00443A1D">
              <w:t xml:space="preserve">Международный день пожилых людей 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1D" w:rsidRPr="00443A1D" w:rsidRDefault="00443A1D" w:rsidP="00443A1D">
            <w:pPr>
              <w:pStyle w:val="1"/>
              <w:shd w:val="clear" w:color="auto" w:fill="auto"/>
              <w:spacing w:after="0" w:line="240" w:lineRule="auto"/>
              <w:ind w:right="37"/>
              <w:jc w:val="both"/>
              <w:rPr>
                <w:b w:val="0"/>
                <w:sz w:val="24"/>
                <w:szCs w:val="24"/>
              </w:rPr>
            </w:pPr>
            <w:r w:rsidRPr="00443A1D">
              <w:rPr>
                <w:rStyle w:val="8pt"/>
                <w:sz w:val="24"/>
                <w:szCs w:val="24"/>
              </w:rPr>
              <w:t>14 декабря 1990 года Генеральная Ассамблея ООН постановила считать 1 октября Международным днем пожилых людей. Сначала День пожилых людей стали отмечать в Европе, затем в Америке, а в конце 1990-х годов уже во всем мире.</w:t>
            </w:r>
          </w:p>
          <w:p w:rsidR="00443A1D" w:rsidRDefault="00443A1D" w:rsidP="00443A1D">
            <w:pPr>
              <w:pStyle w:val="a3"/>
              <w:spacing w:after="0" w:line="240" w:lineRule="auto"/>
              <w:ind w:left="0" w:right="37" w:hanging="250"/>
              <w:jc w:val="both"/>
              <w:rPr>
                <w:sz w:val="28"/>
                <w:szCs w:val="28"/>
              </w:rPr>
            </w:pPr>
            <w:r w:rsidRPr="00443A1D">
              <w:rPr>
                <w:rStyle w:val="8pt"/>
                <w:rFonts w:eastAsia="Courier New"/>
                <w:b w:val="0"/>
                <w:sz w:val="24"/>
                <w:szCs w:val="24"/>
              </w:rPr>
              <w:t>1 октября во многих странах проходят различные фестивали, организуемые ассоциациями в защиту прав пожилых людей, конференции и конгрессы, посвященные их правам и их роли в обществе. Общественные организации и фонды устраивают в этот день различные благотворительные акции.</w:t>
            </w:r>
          </w:p>
        </w:tc>
      </w:tr>
      <w:tr w:rsidR="00443A1D" w:rsidTr="00443A1D">
        <w:trPr>
          <w:trHeight w:val="315"/>
        </w:trPr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1D" w:rsidRPr="00443A1D" w:rsidRDefault="00443A1D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1D" w:rsidRPr="00443A1D" w:rsidRDefault="00443A1D" w:rsidP="00443A1D">
            <w:pPr>
              <w:pStyle w:val="a3"/>
              <w:spacing w:after="0" w:line="240" w:lineRule="auto"/>
              <w:ind w:left="0" w:firstLine="33"/>
              <w:jc w:val="both"/>
            </w:pPr>
            <w:r w:rsidRPr="00443A1D">
              <w:t>Международный день музыки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1D" w:rsidRPr="00443A1D" w:rsidRDefault="00443A1D" w:rsidP="00443A1D">
            <w:pPr>
              <w:pStyle w:val="1"/>
              <w:shd w:val="clear" w:color="auto" w:fill="auto"/>
              <w:spacing w:after="0" w:line="240" w:lineRule="auto"/>
              <w:ind w:left="34"/>
              <w:jc w:val="both"/>
              <w:rPr>
                <w:b w:val="0"/>
                <w:sz w:val="24"/>
                <w:szCs w:val="24"/>
              </w:rPr>
            </w:pPr>
            <w:r w:rsidRPr="00443A1D">
              <w:rPr>
                <w:rStyle w:val="8pt"/>
                <w:sz w:val="24"/>
                <w:szCs w:val="24"/>
              </w:rPr>
              <w:t>По образному выражению русского композитора А.Н. Серова, музыка - это «язык души». По решению ЮНЕСКО 1 октября 1975 года учреждён Международный день музыки.</w:t>
            </w:r>
          </w:p>
          <w:p w:rsidR="00443A1D" w:rsidRPr="00443A1D" w:rsidRDefault="00443A1D" w:rsidP="00443A1D">
            <w:pPr>
              <w:pStyle w:val="a3"/>
              <w:spacing w:after="0" w:line="240" w:lineRule="auto"/>
              <w:ind w:left="34"/>
              <w:jc w:val="both"/>
            </w:pPr>
            <w:r w:rsidRPr="00443A1D">
              <w:rPr>
                <w:rStyle w:val="8pt"/>
                <w:rFonts w:eastAsia="Courier New"/>
                <w:b w:val="0"/>
                <w:sz w:val="24"/>
                <w:szCs w:val="24"/>
              </w:rPr>
              <w:t>Все музыканты мира отмечают праздник большими концертными программами, а художественные коллективы открывают новый концертный сезон.</w:t>
            </w:r>
          </w:p>
        </w:tc>
      </w:tr>
      <w:tr w:rsidR="00443A1D" w:rsidTr="00443A1D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A1D" w:rsidRPr="00443A1D" w:rsidRDefault="00443A1D">
            <w:r w:rsidRPr="00443A1D">
              <w:t>4 октября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A1D" w:rsidRPr="00443A1D" w:rsidRDefault="00443A1D" w:rsidP="00443A1D">
            <w:pPr>
              <w:pStyle w:val="a3"/>
              <w:spacing w:after="0" w:line="240" w:lineRule="auto"/>
              <w:ind w:left="0" w:firstLine="33"/>
              <w:jc w:val="both"/>
            </w:pPr>
            <w:r w:rsidRPr="00443A1D">
              <w:t>День защиты животных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1D" w:rsidRPr="00443A1D" w:rsidRDefault="00443A1D" w:rsidP="00443A1D">
            <w:pPr>
              <w:pStyle w:val="a3"/>
              <w:spacing w:after="0" w:line="240" w:lineRule="auto"/>
              <w:ind w:left="34"/>
              <w:jc w:val="both"/>
              <w:rPr>
                <w:b/>
              </w:rPr>
            </w:pPr>
            <w:r w:rsidRPr="00443A1D">
              <w:rPr>
                <w:rStyle w:val="8pt"/>
                <w:rFonts w:eastAsia="Courier New"/>
                <w:b w:val="0"/>
                <w:sz w:val="24"/>
                <w:szCs w:val="24"/>
              </w:rPr>
              <w:t xml:space="preserve">Они могут быть гигантского размера, и </w:t>
            </w:r>
            <w:proofErr w:type="gramStart"/>
            <w:r w:rsidRPr="00443A1D">
              <w:rPr>
                <w:rStyle w:val="8pt"/>
                <w:rFonts w:eastAsia="Courier New"/>
                <w:b w:val="0"/>
                <w:sz w:val="24"/>
                <w:szCs w:val="24"/>
              </w:rPr>
              <w:t>совсем крошечными</w:t>
            </w:r>
            <w:proofErr w:type="gramEnd"/>
            <w:r w:rsidRPr="00443A1D">
              <w:rPr>
                <w:rStyle w:val="8pt"/>
                <w:rFonts w:eastAsia="Courier New"/>
                <w:b w:val="0"/>
                <w:sz w:val="24"/>
                <w:szCs w:val="24"/>
              </w:rPr>
              <w:t>, но мы всё равно называем их своими «меньшими братьями», потому что им нужна наша забота. Чтобы привлекать внимание людей всего мира к проблемам животных и организовывать разнообразные мероприятия по их защите, был учреждён праздник - Всемирный день животных. В России он отмечается с 2000 г.</w:t>
            </w:r>
          </w:p>
        </w:tc>
      </w:tr>
      <w:tr w:rsidR="00443A1D" w:rsidTr="00443A1D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A1D" w:rsidRPr="00443A1D" w:rsidRDefault="00443A1D">
            <w:r w:rsidRPr="00443A1D">
              <w:t>5 октября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A1D" w:rsidRPr="00443A1D" w:rsidRDefault="00443A1D" w:rsidP="00443A1D">
            <w:pPr>
              <w:pStyle w:val="a3"/>
              <w:spacing w:after="0" w:line="240" w:lineRule="auto"/>
              <w:ind w:left="0" w:firstLine="33"/>
              <w:jc w:val="both"/>
            </w:pPr>
            <w:r w:rsidRPr="00443A1D">
              <w:t>День учителя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1D" w:rsidRPr="002E4E6F" w:rsidRDefault="002E4E6F" w:rsidP="00443A1D">
            <w:pPr>
              <w:pStyle w:val="a3"/>
              <w:spacing w:after="0" w:line="240" w:lineRule="auto"/>
              <w:ind w:left="34" w:hanging="1"/>
              <w:jc w:val="both"/>
              <w:rPr>
                <w:sz w:val="28"/>
                <w:szCs w:val="28"/>
              </w:rPr>
            </w:pPr>
            <w:r w:rsidRPr="002E4E6F">
              <w:rPr>
                <w:rStyle w:val="hgkelc"/>
                <w:bCs/>
              </w:rPr>
              <w:t>5 октября 1966 году ЮНЕСКО были приняты рекомендации о статусе учителей.</w:t>
            </w:r>
            <w:r w:rsidRPr="002E4E6F">
              <w:rPr>
                <w:rStyle w:val="hgkelc"/>
              </w:rPr>
              <w:t xml:space="preserve"> </w:t>
            </w:r>
            <w:r w:rsidRPr="002E4E6F">
              <w:rPr>
                <w:rStyle w:val="hgkelc"/>
                <w:bCs/>
              </w:rPr>
              <w:t>В 1994 году учреждение ООН предложило учредить Международный день учителей</w:t>
            </w:r>
            <w:r w:rsidRPr="002E4E6F">
              <w:rPr>
                <w:rStyle w:val="hgkelc"/>
              </w:rPr>
              <w:t>. В нашей стране этот праздник начали отмечать в 1965 году.</w:t>
            </w:r>
          </w:p>
        </w:tc>
      </w:tr>
      <w:tr w:rsidR="00443A1D" w:rsidTr="00443A1D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A1D" w:rsidRPr="00443A1D" w:rsidRDefault="00443A1D">
            <w:r w:rsidRPr="00443A1D">
              <w:t>Третье воскресенье октября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A1D" w:rsidRPr="00443A1D" w:rsidRDefault="00443A1D" w:rsidP="00443A1D">
            <w:pPr>
              <w:pStyle w:val="a3"/>
              <w:spacing w:after="0" w:line="240" w:lineRule="auto"/>
              <w:ind w:left="0" w:firstLine="33"/>
              <w:jc w:val="both"/>
            </w:pPr>
            <w:r w:rsidRPr="00443A1D">
              <w:t>День отца в России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1D" w:rsidRPr="002E4E6F" w:rsidRDefault="002E4E6F" w:rsidP="00443A1D">
            <w:pPr>
              <w:pStyle w:val="a3"/>
              <w:spacing w:after="0" w:line="240" w:lineRule="auto"/>
              <w:ind w:left="34" w:hanging="1"/>
              <w:jc w:val="both"/>
              <w:rPr>
                <w:sz w:val="28"/>
                <w:szCs w:val="28"/>
              </w:rPr>
            </w:pPr>
            <w:r w:rsidRPr="002E4E6F">
              <w:t xml:space="preserve">Началось все в далеком 1909 году в американском городе </w:t>
            </w:r>
            <w:proofErr w:type="spellStart"/>
            <w:r w:rsidRPr="002E4E6F">
              <w:t>Спокан</w:t>
            </w:r>
            <w:proofErr w:type="spellEnd"/>
            <w:r w:rsidRPr="002E4E6F">
              <w:t xml:space="preserve"> в штате Вашингтон. На церковной службе по случаю Дня матери местная жительница </w:t>
            </w:r>
            <w:proofErr w:type="spellStart"/>
            <w:r w:rsidRPr="002E4E6F">
              <w:t>Сонора</w:t>
            </w:r>
            <w:proofErr w:type="spellEnd"/>
            <w:r w:rsidRPr="002E4E6F">
              <w:t xml:space="preserve"> Луиза Смарт </w:t>
            </w:r>
            <w:proofErr w:type="spellStart"/>
            <w:r w:rsidRPr="002E4E6F">
              <w:t>Додд</w:t>
            </w:r>
            <w:proofErr w:type="spellEnd"/>
            <w:r w:rsidRPr="002E4E6F">
              <w:t xml:space="preserve"> задумалась — почему нет подобного праздника для отцов. Мать самой </w:t>
            </w:r>
            <w:proofErr w:type="spellStart"/>
            <w:r w:rsidRPr="002E4E6F">
              <w:t>Соноры</w:t>
            </w:r>
            <w:proofErr w:type="spellEnd"/>
            <w:r w:rsidRPr="002E4E6F">
              <w:t xml:space="preserve"> умерла после рождения шестого ребенка. Детей воспитывал отец, Уильям Джексон Смарт, ветеран Гражданской войны. Он стал для </w:t>
            </w:r>
            <w:proofErr w:type="gramStart"/>
            <w:r w:rsidRPr="002E4E6F">
              <w:t>своих</w:t>
            </w:r>
            <w:proofErr w:type="gramEnd"/>
            <w:r w:rsidRPr="002E4E6F">
              <w:t xml:space="preserve"> детей любящим и заботливым родителем и примером для подражания. Женщина создала петицию, в которой расписала, насколько важна роль отца в семье. Местные власти поддержали инициативу.</w:t>
            </w:r>
            <w:r w:rsidRPr="002E4E6F">
              <w:t xml:space="preserve"> </w:t>
            </w:r>
            <w:r w:rsidRPr="002E4E6F">
              <w:t>В Россию День отца пришел недавно, и получил официальный статус 4 октября 2021 года вместе с соответствующим Указом Владимира Путина. </w:t>
            </w:r>
          </w:p>
        </w:tc>
      </w:tr>
      <w:tr w:rsidR="00443A1D" w:rsidTr="00820AB4"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A1D" w:rsidRDefault="00443A1D">
            <w:pPr>
              <w:pStyle w:val="a3"/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Ноябрь</w:t>
            </w:r>
          </w:p>
        </w:tc>
      </w:tr>
      <w:tr w:rsidR="00443A1D" w:rsidTr="00443A1D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A1D" w:rsidRPr="00443A1D" w:rsidRDefault="00443A1D">
            <w:r w:rsidRPr="00443A1D">
              <w:t>4 ноября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A1D" w:rsidRPr="00443A1D" w:rsidRDefault="00443A1D">
            <w:pPr>
              <w:pStyle w:val="a3"/>
              <w:spacing w:after="0" w:line="240" w:lineRule="auto"/>
              <w:ind w:left="0" w:firstLine="33"/>
              <w:jc w:val="both"/>
            </w:pPr>
            <w:r w:rsidRPr="00443A1D">
              <w:t>День народного единства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1D" w:rsidRPr="002E4E6F" w:rsidRDefault="00443A1D" w:rsidP="002E4E6F">
            <w:pPr>
              <w:pStyle w:val="a3"/>
              <w:spacing w:after="0" w:line="240" w:lineRule="auto"/>
              <w:ind w:left="0" w:firstLine="33"/>
              <w:jc w:val="both"/>
              <w:rPr>
                <w:b/>
              </w:rPr>
            </w:pPr>
            <w:r w:rsidRPr="002E4E6F">
              <w:rPr>
                <w:rStyle w:val="8pt"/>
                <w:rFonts w:eastAsia="Courier New"/>
                <w:b w:val="0"/>
                <w:sz w:val="24"/>
                <w:szCs w:val="24"/>
              </w:rPr>
              <w:t xml:space="preserve">4 ноября 1612 года - одна из самых важных дат российской истории. Люди разного вероисповедания и разных сословий земли Русской объединились в народное ополчение, чтобы освободить Москву от польско-литовских захватчиков. Под предводительством князя Дмитрия Пожарского и простого </w:t>
            </w:r>
            <w:r w:rsidRPr="002E4E6F">
              <w:rPr>
                <w:rStyle w:val="8pt"/>
                <w:rFonts w:eastAsia="Courier New"/>
                <w:b w:val="0"/>
                <w:sz w:val="24"/>
                <w:szCs w:val="24"/>
              </w:rPr>
              <w:lastRenderedPageBreak/>
              <w:t>гражданина Кузьмы Минина 4 ноября 1612 года был взят штурмом и освобождён Китай-город, а позже - и вся Москва. Победа стала символом подлинного народного единения</w:t>
            </w:r>
          </w:p>
        </w:tc>
      </w:tr>
      <w:tr w:rsidR="00443A1D" w:rsidTr="00443A1D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A1D" w:rsidRPr="00443A1D" w:rsidRDefault="00443A1D">
            <w:r w:rsidRPr="00443A1D">
              <w:lastRenderedPageBreak/>
              <w:t>8 ноября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A1D" w:rsidRPr="00443A1D" w:rsidRDefault="00443A1D">
            <w:pPr>
              <w:pStyle w:val="a3"/>
              <w:spacing w:after="0" w:line="240" w:lineRule="auto"/>
              <w:ind w:left="0" w:firstLine="33"/>
              <w:jc w:val="both"/>
            </w:pPr>
            <w:r w:rsidRPr="00443A1D"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6F" w:rsidRPr="002E4E6F" w:rsidRDefault="002E4E6F" w:rsidP="002E4E6F">
            <w:pPr>
              <w:jc w:val="both"/>
            </w:pPr>
            <w:r w:rsidRPr="002E4E6F">
              <w:t xml:space="preserve">Приказом МВД России от 17 марта в 2017 г. № 135 установлен День памяти погибших при выполнении служебных обязанностей сотрудников органов внутренних дел Российской Федерации – 8 ноября. </w:t>
            </w:r>
          </w:p>
          <w:p w:rsidR="002E4E6F" w:rsidRPr="002E4E6F" w:rsidRDefault="002E4E6F" w:rsidP="002E4E6F">
            <w:pPr>
              <w:jc w:val="both"/>
            </w:pPr>
            <w:r w:rsidRPr="002E4E6F">
              <w:t xml:space="preserve">Служба в органах внутренних дел неразрывно связана с опасностью, риском для жизни и здоровья. Высокий профессионализм, отвага в сочетании с человечностью – качества, </w:t>
            </w:r>
            <w:proofErr w:type="gramStart"/>
            <w:r w:rsidRPr="002E4E6F">
              <w:t>присущие</w:t>
            </w:r>
            <w:proofErr w:type="gramEnd"/>
            <w:r w:rsidRPr="002E4E6F">
              <w:t xml:space="preserve"> каждому сотруднику, выбравшую эту благородную службу. К сожалению, не обходится без трагических потерь. </w:t>
            </w:r>
          </w:p>
          <w:p w:rsidR="00443A1D" w:rsidRDefault="002E4E6F" w:rsidP="002E4E6F">
            <w:pPr>
              <w:jc w:val="both"/>
              <w:rPr>
                <w:sz w:val="28"/>
                <w:szCs w:val="28"/>
              </w:rPr>
            </w:pPr>
            <w:r w:rsidRPr="002E4E6F">
              <w:t xml:space="preserve">Имена сотрудников, погибших при выполнении служебных обязанностей, удостоенных звания Героя Российской Федерации и награжденных за проявленное мужество и отвагу орденами Мужества и Красной Звезды (посмертно), зачисляются навечно в реестр сотрудников органов внутренних дел Российской Федерации. </w:t>
            </w:r>
          </w:p>
        </w:tc>
      </w:tr>
      <w:tr w:rsidR="00443A1D" w:rsidTr="00443A1D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A1D" w:rsidRPr="00443A1D" w:rsidRDefault="00443A1D">
            <w:r w:rsidRPr="00443A1D">
              <w:t>Последнее воскресенье ноября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A1D" w:rsidRPr="00443A1D" w:rsidRDefault="00443A1D">
            <w:pPr>
              <w:pStyle w:val="a3"/>
              <w:spacing w:after="0" w:line="240" w:lineRule="auto"/>
              <w:ind w:left="0" w:firstLine="33"/>
              <w:jc w:val="both"/>
            </w:pPr>
            <w:r w:rsidRPr="00443A1D">
              <w:t>День матери в России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1D" w:rsidRPr="002E4E6F" w:rsidRDefault="00443A1D" w:rsidP="002E4E6F">
            <w:pPr>
              <w:pStyle w:val="a3"/>
              <w:spacing w:after="0" w:line="240" w:lineRule="auto"/>
              <w:ind w:left="0" w:firstLine="33"/>
              <w:jc w:val="both"/>
              <w:rPr>
                <w:b/>
              </w:rPr>
            </w:pPr>
            <w:r w:rsidRPr="002E4E6F">
              <w:rPr>
                <w:rStyle w:val="8pt"/>
                <w:rFonts w:eastAsia="Courier New"/>
                <w:b w:val="0"/>
                <w:sz w:val="24"/>
                <w:szCs w:val="24"/>
              </w:rPr>
              <w:t>Это ещё молодой российский праздник. Он появился в 1998 году и празднуется в последнее воскресенье ноября. Мама - почти всегда самое первое и всегда самое дорогое слово для каждого человека на Земле. Пока рядом с нами наши мамы, мы чувствуем себя защищенными. В праздничный день каждый ребёнок, будь ему 5 или 55 лет, может особо выразить благодарность своей маме</w:t>
            </w:r>
          </w:p>
        </w:tc>
      </w:tr>
      <w:tr w:rsidR="00443A1D" w:rsidTr="00443A1D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A1D" w:rsidRPr="00443A1D" w:rsidRDefault="00443A1D">
            <w:r w:rsidRPr="00443A1D">
              <w:t>30 ноября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A1D" w:rsidRPr="00443A1D" w:rsidRDefault="00443A1D">
            <w:pPr>
              <w:pStyle w:val="a3"/>
              <w:spacing w:after="0" w:line="240" w:lineRule="auto"/>
              <w:ind w:left="0" w:firstLine="33"/>
              <w:jc w:val="both"/>
            </w:pPr>
            <w:r w:rsidRPr="00443A1D">
              <w:t>День Государственного герба Российской Федерации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1D" w:rsidRDefault="002E4E6F">
            <w:pPr>
              <w:pStyle w:val="a3"/>
              <w:spacing w:after="0" w:line="240" w:lineRule="auto"/>
              <w:ind w:left="0" w:firstLine="33"/>
              <w:jc w:val="both"/>
              <w:rPr>
                <w:sz w:val="28"/>
                <w:szCs w:val="28"/>
              </w:rPr>
            </w:pPr>
            <w:r>
              <w:rPr>
                <w:rStyle w:val="hgkelc"/>
              </w:rPr>
              <w:t xml:space="preserve">День государственного герба Российской Федерации </w:t>
            </w:r>
            <w:proofErr w:type="gramStart"/>
            <w:r>
              <w:rPr>
                <w:rStyle w:val="hgkelc"/>
              </w:rPr>
              <w:t xml:space="preserve">отмечается </w:t>
            </w:r>
            <w:r>
              <w:rPr>
                <w:rStyle w:val="hgkelc"/>
                <w:b/>
                <w:bCs/>
              </w:rPr>
              <w:t>30 ноября</w:t>
            </w:r>
            <w:r>
              <w:rPr>
                <w:rStyle w:val="hgkelc"/>
              </w:rPr>
              <w:t xml:space="preserve"> Официальный знак страны был</w:t>
            </w:r>
            <w:proofErr w:type="gramEnd"/>
            <w:r>
              <w:rPr>
                <w:rStyle w:val="hgkelc"/>
              </w:rPr>
              <w:t xml:space="preserve"> утвержден в 1993 году указом президента России Бориса Ельцина. Герб представляет собой взаимосвязанную систему образов и цвета, которая несет идею целостности государства и неразрывно связан с его историей и традициями.</w:t>
            </w:r>
          </w:p>
        </w:tc>
      </w:tr>
      <w:tr w:rsidR="00443A1D" w:rsidTr="00252BAD"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A1D" w:rsidRDefault="00443A1D">
            <w:pPr>
              <w:pStyle w:val="a3"/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Декабрь</w:t>
            </w:r>
          </w:p>
        </w:tc>
      </w:tr>
      <w:tr w:rsidR="00443A1D" w:rsidTr="00AA0328">
        <w:trPr>
          <w:trHeight w:val="555"/>
        </w:trPr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3A1D" w:rsidRPr="00443A1D" w:rsidRDefault="00443A1D">
            <w:r w:rsidRPr="00443A1D">
              <w:t>3 декабря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A1D" w:rsidRPr="00443A1D" w:rsidRDefault="00443A1D" w:rsidP="00443A1D">
            <w:pPr>
              <w:pStyle w:val="a3"/>
              <w:spacing w:after="0" w:line="240" w:lineRule="auto"/>
              <w:ind w:left="33"/>
              <w:jc w:val="both"/>
            </w:pPr>
            <w:r w:rsidRPr="00443A1D">
              <w:t xml:space="preserve">День неизвестного солдата; 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1D" w:rsidRPr="00443A1D" w:rsidRDefault="00443A1D" w:rsidP="002E4E6F">
            <w:pPr>
              <w:pStyle w:val="a3"/>
              <w:spacing w:after="0" w:line="240" w:lineRule="auto"/>
              <w:ind w:left="33"/>
              <w:jc w:val="both"/>
              <w:rPr>
                <w:b/>
              </w:rPr>
            </w:pPr>
            <w:r w:rsidRPr="00443A1D">
              <w:rPr>
                <w:rStyle w:val="8pt"/>
                <w:rFonts w:eastAsia="Courier New"/>
                <w:b w:val="0"/>
                <w:sz w:val="24"/>
                <w:szCs w:val="24"/>
              </w:rPr>
              <w:t>Это молодой российский праздник. Он был установлен Федеральным законом РФ от 4 ноября 2014 года № 340-ФЗ «О внесении изменений в статью 1-1 Федерального закона от 13.03.1995 № 32-ФЗ «О днях воинской славы и памятных датах России».</w:t>
            </w:r>
          </w:p>
        </w:tc>
      </w:tr>
      <w:tr w:rsidR="00443A1D" w:rsidTr="00AA0328">
        <w:trPr>
          <w:trHeight w:val="1920"/>
        </w:trPr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1D" w:rsidRPr="00443A1D" w:rsidRDefault="00443A1D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1D" w:rsidRPr="00443A1D" w:rsidRDefault="00443A1D" w:rsidP="00443A1D">
            <w:pPr>
              <w:pStyle w:val="a3"/>
              <w:spacing w:after="0" w:line="240" w:lineRule="auto"/>
              <w:ind w:left="33"/>
              <w:jc w:val="both"/>
            </w:pPr>
            <w:r w:rsidRPr="00443A1D">
              <w:t xml:space="preserve">Международный день инвалидов </w:t>
            </w:r>
            <w:r w:rsidRPr="00443A1D">
              <w:rPr>
                <w:i/>
              </w:rPr>
              <w:t xml:space="preserve">(рекомендуется включать в план </w:t>
            </w:r>
            <w:proofErr w:type="gramStart"/>
            <w:r w:rsidRPr="00443A1D">
              <w:rPr>
                <w:i/>
              </w:rPr>
              <w:t>воспитательной</w:t>
            </w:r>
            <w:proofErr w:type="gramEnd"/>
            <w:r w:rsidRPr="00443A1D">
              <w:rPr>
                <w:i/>
              </w:rPr>
              <w:t xml:space="preserve"> работы регионально и/или ситуативно)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1D" w:rsidRPr="00443A1D" w:rsidRDefault="002E4E6F" w:rsidP="00443A1D">
            <w:pPr>
              <w:pStyle w:val="a3"/>
              <w:spacing w:after="0" w:line="240" w:lineRule="auto"/>
              <w:ind w:left="33"/>
              <w:jc w:val="both"/>
            </w:pPr>
            <w:r>
              <w:t>Ежегодно, начиная с 90-х годов прошлого века, 3 декабря отмечается Международный день инвалидов. Хотя слово «инвалид» уже давно стараются не использовать и во всем мире давно заменили на «человек с ограниченными возможностями». Основной целью этого праздника как раз и является защита прав таких людей, расширение их возможностей участия в жизни общества. Для каждого цивилизованного государства очень важно, чтобы все его граждане имели равные возможности, права и свободы, и чтоб люди, которые требуют особого внимания не чувствовали себя выброшенными на обочину жизни.</w:t>
            </w:r>
          </w:p>
        </w:tc>
      </w:tr>
      <w:tr w:rsidR="00443A1D" w:rsidTr="003A062A">
        <w:trPr>
          <w:trHeight w:val="3281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A1D" w:rsidRPr="00443A1D" w:rsidRDefault="00443A1D">
            <w:r w:rsidRPr="00443A1D">
              <w:lastRenderedPageBreak/>
              <w:t>5 декабря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A1D" w:rsidRPr="00443A1D" w:rsidRDefault="00443A1D">
            <w:pPr>
              <w:pStyle w:val="a3"/>
              <w:spacing w:after="0" w:line="240" w:lineRule="auto"/>
              <w:ind w:left="33"/>
              <w:jc w:val="both"/>
            </w:pPr>
            <w:r w:rsidRPr="00443A1D">
              <w:t>День добровольца (волонтера) в России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6F" w:rsidRPr="002E4E6F" w:rsidRDefault="002E4E6F" w:rsidP="002E4E6F">
            <w:pPr>
              <w:pStyle w:val="a3"/>
              <w:spacing w:after="0" w:line="240" w:lineRule="auto"/>
              <w:ind w:left="34"/>
              <w:jc w:val="both"/>
            </w:pPr>
            <w:proofErr w:type="gramStart"/>
            <w:r w:rsidRPr="002E4E6F">
              <w:t xml:space="preserve">Учреждению праздника предшествовала длительная история развития волонтёрского движения в России, а выбор даты пал на день, когда отмечается </w:t>
            </w:r>
            <w:hyperlink r:id="rId45" w:history="1">
              <w:r w:rsidRPr="002E4E6F">
                <w:rPr>
                  <w:rStyle w:val="a6"/>
                  <w:color w:val="auto"/>
                  <w:u w:val="none"/>
                </w:rPr>
                <w:t>Международный день добровольцев во имя экономического и социального развития</w:t>
              </w:r>
            </w:hyperlink>
            <w:r w:rsidRPr="002E4E6F">
              <w:t>, установленный в 1985 году по решению Генеральной Ассамблеей ООН.</w:t>
            </w:r>
            <w:proofErr w:type="gramEnd"/>
          </w:p>
          <w:p w:rsidR="00443A1D" w:rsidRPr="002E4E6F" w:rsidRDefault="002E4E6F" w:rsidP="003A062A">
            <w:pPr>
              <w:pStyle w:val="a3"/>
              <w:spacing w:after="0" w:line="240" w:lineRule="auto"/>
              <w:ind w:left="34"/>
              <w:jc w:val="both"/>
            </w:pPr>
            <w:r w:rsidRPr="002E4E6F">
              <w:t>История добровольческого (волонтёрского) движения в России берёт своё начало ещё в период Древней Руси. Тогда оно было связано с социальным явлением благотворительности и взаимопомощи. Этому способствовали общинный характер жизни и труда, а также единая вера. Позднее благотворительность ради реализации общественно и государственно значимых проектов стала характерной чертой представителей высших сословий, оказывавших финансовую поддержку для их осуществления. На уровне общества фраза «всем миром» означала готовность оказания посильной помощи и участия, как в судьбе отдельных граждан, так и при решении важных социальных задач.</w:t>
            </w:r>
          </w:p>
        </w:tc>
      </w:tr>
      <w:tr w:rsidR="00443A1D" w:rsidTr="00443A1D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A1D" w:rsidRPr="00443A1D" w:rsidRDefault="00443A1D">
            <w:r w:rsidRPr="00443A1D">
              <w:t>8 декабря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A1D" w:rsidRPr="00443A1D" w:rsidRDefault="00443A1D">
            <w:pPr>
              <w:pStyle w:val="a3"/>
              <w:spacing w:after="0" w:line="240" w:lineRule="auto"/>
              <w:ind w:left="33"/>
              <w:jc w:val="both"/>
            </w:pPr>
            <w:r w:rsidRPr="00443A1D">
              <w:t>Международный день художника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1D" w:rsidRPr="00443A1D" w:rsidRDefault="003A062A" w:rsidP="00443A1D">
            <w:pPr>
              <w:pStyle w:val="a3"/>
              <w:spacing w:after="0" w:line="240" w:lineRule="auto"/>
              <w:ind w:left="33"/>
              <w:jc w:val="both"/>
            </w:pPr>
            <w:r>
              <w:t xml:space="preserve">День художника – это праздник не только профессионалов и любителей живописи. Творчество сохраняет в человеке возможность радоваться миру и любить его. Поэтому сегодняшний праздник – для всех любителей </w:t>
            </w:r>
            <w:proofErr w:type="gramStart"/>
            <w:r>
              <w:t>прекрасного</w:t>
            </w:r>
            <w:proofErr w:type="gramEnd"/>
            <w:r>
              <w:t>.</w:t>
            </w:r>
          </w:p>
        </w:tc>
      </w:tr>
      <w:tr w:rsidR="00443A1D" w:rsidTr="00443A1D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A1D" w:rsidRPr="00443A1D" w:rsidRDefault="00443A1D">
            <w:r w:rsidRPr="00443A1D">
              <w:t>9 декабря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A1D" w:rsidRPr="00443A1D" w:rsidRDefault="00443A1D">
            <w:pPr>
              <w:pStyle w:val="a3"/>
              <w:spacing w:after="0" w:line="240" w:lineRule="auto"/>
              <w:ind w:left="33"/>
              <w:jc w:val="both"/>
            </w:pPr>
            <w:r w:rsidRPr="00443A1D">
              <w:t>День Героев Отечества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1D" w:rsidRPr="00443A1D" w:rsidRDefault="00443A1D" w:rsidP="00443A1D">
            <w:pPr>
              <w:pStyle w:val="a3"/>
              <w:spacing w:after="0" w:line="240" w:lineRule="auto"/>
              <w:ind w:left="33"/>
              <w:jc w:val="both"/>
              <w:rPr>
                <w:b/>
              </w:rPr>
            </w:pPr>
            <w:r w:rsidRPr="00443A1D">
              <w:rPr>
                <w:rStyle w:val="8pt"/>
                <w:rFonts w:eastAsia="Courier New"/>
                <w:b w:val="0"/>
                <w:sz w:val="24"/>
                <w:szCs w:val="24"/>
              </w:rPr>
              <w:t xml:space="preserve">28 февраля 2007 г. был ратифицирован Федеральный закон № 22-ФЗ «О внесении изменения в статью 1 -1 Федерального закона «О днях воинской славы и памятных датах России», который утвердил ежегодное празднование события. Документ подписал Президент РФ В. Путин. </w:t>
            </w:r>
          </w:p>
        </w:tc>
      </w:tr>
      <w:tr w:rsidR="00443A1D" w:rsidTr="00443A1D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A1D" w:rsidRPr="00443A1D" w:rsidRDefault="00443A1D">
            <w:r w:rsidRPr="00443A1D">
              <w:t>12 декабря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A1D" w:rsidRPr="00443A1D" w:rsidRDefault="00443A1D">
            <w:pPr>
              <w:pStyle w:val="a3"/>
              <w:spacing w:after="0" w:line="240" w:lineRule="auto"/>
              <w:ind w:left="33"/>
              <w:jc w:val="both"/>
            </w:pPr>
            <w:r w:rsidRPr="00443A1D">
              <w:t>День Конституции Российской Федерации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2A" w:rsidRDefault="003A062A" w:rsidP="003A062A">
            <w:pPr>
              <w:pStyle w:val="a3"/>
              <w:spacing w:after="0" w:line="240" w:lineRule="auto"/>
              <w:ind w:left="34"/>
              <w:jc w:val="both"/>
            </w:pPr>
            <w:r>
              <w:t xml:space="preserve">12 декабря в России ежегодно отмечается памятная дата - День Конституции Российской Федерации. </w:t>
            </w:r>
            <w:r>
              <w:br/>
              <w:t>В 1993 году в этот день на всенародном голосовании был принят ныне действующий основной закон страны.</w:t>
            </w:r>
          </w:p>
          <w:p w:rsidR="003A062A" w:rsidRDefault="003A062A" w:rsidP="003A062A">
            <w:pPr>
              <w:pStyle w:val="a3"/>
              <w:spacing w:after="0" w:line="240" w:lineRule="auto"/>
              <w:ind w:left="34"/>
              <w:jc w:val="both"/>
            </w:pPr>
            <w:r>
              <w:t>Государственный праздник был установлен указом первого Президента России Бориса Ельцина от 19 сентября 1994 года.</w:t>
            </w:r>
          </w:p>
          <w:p w:rsidR="003A062A" w:rsidRDefault="003A062A" w:rsidP="003A062A">
            <w:pPr>
              <w:pStyle w:val="a3"/>
              <w:spacing w:after="0" w:line="240" w:lineRule="auto"/>
              <w:ind w:left="34"/>
              <w:jc w:val="both"/>
            </w:pPr>
            <w:r>
              <w:t>21 июля 2005 года День Конституции РФ был включен в перечень памятных дат России.</w:t>
            </w:r>
          </w:p>
          <w:p w:rsidR="00443A1D" w:rsidRPr="00443A1D" w:rsidRDefault="003A062A" w:rsidP="003A062A">
            <w:pPr>
              <w:pStyle w:val="a3"/>
              <w:spacing w:after="0" w:line="240" w:lineRule="auto"/>
              <w:ind w:left="34"/>
              <w:jc w:val="both"/>
            </w:pPr>
            <w:r>
              <w:t>Накануне праздника в Кремле Президент РФ вручает высшие государственные награды и премии. По всей стране проходят различные торжественные и культурные мероприятия, в частности уроки правоведения, тематические презентации и выставки в образовательных и культурных учреждениях, праздничные концерты и т.д. Юбилейные даты основного закона отмечаются более широко.</w:t>
            </w:r>
          </w:p>
        </w:tc>
      </w:tr>
      <w:tr w:rsidR="00443A1D" w:rsidTr="00443A1D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A1D" w:rsidRPr="00443A1D" w:rsidRDefault="00443A1D" w:rsidP="00443A1D">
            <w:r w:rsidRPr="00443A1D">
              <w:t>3</w:t>
            </w:r>
            <w:r>
              <w:t>1</w:t>
            </w:r>
            <w:r w:rsidRPr="00443A1D">
              <w:t xml:space="preserve"> декабря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A1D" w:rsidRPr="00443A1D" w:rsidRDefault="00443A1D">
            <w:pPr>
              <w:pStyle w:val="a3"/>
              <w:spacing w:after="0" w:line="240" w:lineRule="auto"/>
              <w:ind w:left="33"/>
              <w:jc w:val="both"/>
            </w:pPr>
            <w:r w:rsidRPr="00443A1D">
              <w:t>Новый год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1D" w:rsidRPr="00443A1D" w:rsidRDefault="00443A1D" w:rsidP="00443A1D">
            <w:pPr>
              <w:pStyle w:val="1"/>
              <w:shd w:val="clear" w:color="auto" w:fill="auto"/>
              <w:spacing w:after="0" w:line="240" w:lineRule="auto"/>
              <w:ind w:left="33"/>
              <w:jc w:val="both"/>
              <w:rPr>
                <w:b w:val="0"/>
                <w:sz w:val="24"/>
                <w:szCs w:val="24"/>
              </w:rPr>
            </w:pPr>
            <w:r w:rsidRPr="00443A1D">
              <w:rPr>
                <w:rStyle w:val="8pt"/>
                <w:sz w:val="24"/>
                <w:szCs w:val="24"/>
              </w:rPr>
              <w:t>Это самый весёлый и желанный праздник на Земле! В России указ о праздновании Нового года 1 января был подписан Петром I. Так, летоисчисление «от Сотворения мира» сменилось летоисчислением «от Рождества Христова».</w:t>
            </w:r>
          </w:p>
          <w:p w:rsidR="00443A1D" w:rsidRPr="00443A1D" w:rsidRDefault="00443A1D" w:rsidP="00443A1D">
            <w:pPr>
              <w:pStyle w:val="a3"/>
              <w:spacing w:after="0" w:line="240" w:lineRule="auto"/>
              <w:ind w:left="33"/>
              <w:jc w:val="both"/>
            </w:pPr>
            <w:r w:rsidRPr="00443A1D">
              <w:rPr>
                <w:rStyle w:val="8pt"/>
                <w:rFonts w:eastAsia="Courier New"/>
                <w:b w:val="0"/>
                <w:sz w:val="24"/>
                <w:szCs w:val="24"/>
              </w:rPr>
              <w:t>Непременными приметами российского Нового года являются украшенные расписными игрушками и гирляндами ёлки, запах мандаринов, новогодние детские утренники с Дедом Морозом и Снегурочкой, сладкие подарки и, конечно, каникулы. И дети, и взрослые загадывают самые заветные желания под бой кремлевских</w:t>
            </w:r>
            <w:bookmarkStart w:id="0" w:name="_GoBack"/>
            <w:bookmarkEnd w:id="0"/>
            <w:r w:rsidRPr="00443A1D">
              <w:rPr>
                <w:rStyle w:val="8pt"/>
                <w:rFonts w:eastAsia="Courier New"/>
                <w:b w:val="0"/>
                <w:sz w:val="24"/>
                <w:szCs w:val="24"/>
              </w:rPr>
              <w:t xml:space="preserve"> курантов и верят в чудо.</w:t>
            </w:r>
          </w:p>
        </w:tc>
      </w:tr>
    </w:tbl>
    <w:p w:rsidR="00443A1D" w:rsidRDefault="00443A1D" w:rsidP="00443A1D">
      <w:pPr>
        <w:pStyle w:val="a3"/>
        <w:spacing w:after="0" w:line="240" w:lineRule="auto"/>
        <w:jc w:val="both"/>
        <w:rPr>
          <w:sz w:val="28"/>
          <w:szCs w:val="28"/>
          <w:u w:val="single"/>
        </w:rPr>
      </w:pPr>
    </w:p>
    <w:p w:rsidR="007C75E0" w:rsidRDefault="007C75E0"/>
    <w:sectPr w:rsidR="007C75E0" w:rsidSect="00443A1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FD2"/>
    <w:rsid w:val="002E4E6F"/>
    <w:rsid w:val="003A062A"/>
    <w:rsid w:val="003B7FD2"/>
    <w:rsid w:val="00422C85"/>
    <w:rsid w:val="004245DD"/>
    <w:rsid w:val="00443A1D"/>
    <w:rsid w:val="006571C4"/>
    <w:rsid w:val="007C75E0"/>
    <w:rsid w:val="00877809"/>
    <w:rsid w:val="00B85B1E"/>
    <w:rsid w:val="00E6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"/>
    <w:basedOn w:val="a"/>
    <w:uiPriority w:val="99"/>
    <w:unhideWhenUsed/>
    <w:rsid w:val="00443A1D"/>
    <w:pPr>
      <w:spacing w:after="120" w:line="480" w:lineRule="auto"/>
      <w:ind w:left="283"/>
    </w:pPr>
  </w:style>
  <w:style w:type="character" w:customStyle="1" w:styleId="a4">
    <w:name w:val="Основной текст_"/>
    <w:basedOn w:val="a0"/>
    <w:link w:val="2"/>
    <w:locked/>
    <w:rsid w:val="00443A1D"/>
    <w:rPr>
      <w:rFonts w:ascii="Times New Roman" w:eastAsia="Times New Roman" w:hAnsi="Times New Roman" w:cs="Times New Roman"/>
      <w:spacing w:val="-2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4"/>
    <w:rsid w:val="00443A1D"/>
    <w:pPr>
      <w:widowControl w:val="0"/>
      <w:shd w:val="clear" w:color="auto" w:fill="FFFFFF"/>
      <w:spacing w:before="360" w:after="120" w:line="0" w:lineRule="atLeast"/>
    </w:pPr>
    <w:rPr>
      <w:spacing w:val="-2"/>
      <w:sz w:val="27"/>
      <w:szCs w:val="27"/>
      <w:lang w:eastAsia="en-US"/>
    </w:rPr>
  </w:style>
  <w:style w:type="table" w:styleId="a5">
    <w:name w:val="Table Grid"/>
    <w:basedOn w:val="a1"/>
    <w:uiPriority w:val="59"/>
    <w:rsid w:val="00443A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сновной текст1"/>
    <w:basedOn w:val="a"/>
    <w:rsid w:val="00443A1D"/>
    <w:pPr>
      <w:widowControl w:val="0"/>
      <w:shd w:val="clear" w:color="auto" w:fill="FFFFFF"/>
      <w:spacing w:after="120" w:line="0" w:lineRule="atLeast"/>
    </w:pPr>
    <w:rPr>
      <w:b/>
      <w:bCs/>
      <w:spacing w:val="-1"/>
      <w:sz w:val="26"/>
      <w:szCs w:val="26"/>
      <w:lang w:eastAsia="en-US"/>
    </w:rPr>
  </w:style>
  <w:style w:type="character" w:customStyle="1" w:styleId="8pt">
    <w:name w:val="Основной текст + 8 pt"/>
    <w:aliases w:val="Не полужирный,Интервал 0 pt"/>
    <w:basedOn w:val="a4"/>
    <w:rsid w:val="00443A1D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z w:val="16"/>
      <w:szCs w:val="16"/>
      <w:shd w:val="clear" w:color="auto" w:fill="FFFFFF"/>
      <w:lang w:val="ru-RU"/>
    </w:rPr>
  </w:style>
  <w:style w:type="character" w:styleId="a6">
    <w:name w:val="Hyperlink"/>
    <w:basedOn w:val="a0"/>
    <w:semiHidden/>
    <w:unhideWhenUsed/>
    <w:rsid w:val="00443A1D"/>
    <w:rPr>
      <w:color w:val="0066CC"/>
      <w:u w:val="single"/>
    </w:rPr>
  </w:style>
  <w:style w:type="character" w:customStyle="1" w:styleId="hgkelc">
    <w:name w:val="hgkelc"/>
    <w:basedOn w:val="a0"/>
    <w:rsid w:val="002E4E6F"/>
  </w:style>
  <w:style w:type="character" w:styleId="a7">
    <w:name w:val="Strong"/>
    <w:basedOn w:val="a0"/>
    <w:uiPriority w:val="22"/>
    <w:qFormat/>
    <w:rsid w:val="00B85B1E"/>
    <w:rPr>
      <w:b/>
      <w:bCs/>
    </w:rPr>
  </w:style>
  <w:style w:type="character" w:styleId="a8">
    <w:name w:val="Emphasis"/>
    <w:basedOn w:val="a0"/>
    <w:uiPriority w:val="20"/>
    <w:qFormat/>
    <w:rsid w:val="004245D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"/>
    <w:basedOn w:val="a"/>
    <w:uiPriority w:val="99"/>
    <w:unhideWhenUsed/>
    <w:rsid w:val="00443A1D"/>
    <w:pPr>
      <w:spacing w:after="120" w:line="480" w:lineRule="auto"/>
      <w:ind w:left="283"/>
    </w:pPr>
  </w:style>
  <w:style w:type="character" w:customStyle="1" w:styleId="a4">
    <w:name w:val="Основной текст_"/>
    <w:basedOn w:val="a0"/>
    <w:link w:val="2"/>
    <w:locked/>
    <w:rsid w:val="00443A1D"/>
    <w:rPr>
      <w:rFonts w:ascii="Times New Roman" w:eastAsia="Times New Roman" w:hAnsi="Times New Roman" w:cs="Times New Roman"/>
      <w:spacing w:val="-2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4"/>
    <w:rsid w:val="00443A1D"/>
    <w:pPr>
      <w:widowControl w:val="0"/>
      <w:shd w:val="clear" w:color="auto" w:fill="FFFFFF"/>
      <w:spacing w:before="360" w:after="120" w:line="0" w:lineRule="atLeast"/>
    </w:pPr>
    <w:rPr>
      <w:spacing w:val="-2"/>
      <w:sz w:val="27"/>
      <w:szCs w:val="27"/>
      <w:lang w:eastAsia="en-US"/>
    </w:rPr>
  </w:style>
  <w:style w:type="table" w:styleId="a5">
    <w:name w:val="Table Grid"/>
    <w:basedOn w:val="a1"/>
    <w:uiPriority w:val="59"/>
    <w:rsid w:val="00443A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сновной текст1"/>
    <w:basedOn w:val="a"/>
    <w:rsid w:val="00443A1D"/>
    <w:pPr>
      <w:widowControl w:val="0"/>
      <w:shd w:val="clear" w:color="auto" w:fill="FFFFFF"/>
      <w:spacing w:after="120" w:line="0" w:lineRule="atLeast"/>
    </w:pPr>
    <w:rPr>
      <w:b/>
      <w:bCs/>
      <w:spacing w:val="-1"/>
      <w:sz w:val="26"/>
      <w:szCs w:val="26"/>
      <w:lang w:eastAsia="en-US"/>
    </w:rPr>
  </w:style>
  <w:style w:type="character" w:customStyle="1" w:styleId="8pt">
    <w:name w:val="Основной текст + 8 pt"/>
    <w:aliases w:val="Не полужирный,Интервал 0 pt"/>
    <w:basedOn w:val="a4"/>
    <w:rsid w:val="00443A1D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z w:val="16"/>
      <w:szCs w:val="16"/>
      <w:shd w:val="clear" w:color="auto" w:fill="FFFFFF"/>
      <w:lang w:val="ru-RU"/>
    </w:rPr>
  </w:style>
  <w:style w:type="character" w:styleId="a6">
    <w:name w:val="Hyperlink"/>
    <w:basedOn w:val="a0"/>
    <w:semiHidden/>
    <w:unhideWhenUsed/>
    <w:rsid w:val="00443A1D"/>
    <w:rPr>
      <w:color w:val="0066CC"/>
      <w:u w:val="single"/>
    </w:rPr>
  </w:style>
  <w:style w:type="character" w:customStyle="1" w:styleId="hgkelc">
    <w:name w:val="hgkelc"/>
    <w:basedOn w:val="a0"/>
    <w:rsid w:val="002E4E6F"/>
  </w:style>
  <w:style w:type="character" w:styleId="a7">
    <w:name w:val="Strong"/>
    <w:basedOn w:val="a0"/>
    <w:uiPriority w:val="22"/>
    <w:qFormat/>
    <w:rsid w:val="00B85B1E"/>
    <w:rPr>
      <w:b/>
      <w:bCs/>
    </w:rPr>
  </w:style>
  <w:style w:type="character" w:styleId="a8">
    <w:name w:val="Emphasis"/>
    <w:basedOn w:val="a0"/>
    <w:uiPriority w:val="20"/>
    <w:qFormat/>
    <w:rsid w:val="004245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4%D0%B8%D0%BD%D0%BB%D1%8F%D0%BD%D0%B4%D0%B8%D1%8F" TargetMode="External"/><Relationship Id="rId13" Type="http://schemas.openxmlformats.org/officeDocument/2006/relationships/hyperlink" Target="https://ru.wikipedia.org/wiki/%D0%9C%D0%B0%D1%81%D1%81%D0%BE%D0%B2%D1%8B%D0%B9_%D0%B3%D0%BE%D0%BB%D0%BE%D0%B4" TargetMode="External"/><Relationship Id="rId18" Type="http://schemas.openxmlformats.org/officeDocument/2006/relationships/hyperlink" Target="https://ru.wikipedia.org/wiki/%D0%92%D1%8B%D0%B1%D0%BE%D1%80%D0%B3" TargetMode="External"/><Relationship Id="rId26" Type="http://schemas.openxmlformats.org/officeDocument/2006/relationships/hyperlink" Target="https://ru.wikipedia.org/wiki/%D0%A1%D0%B5%D0%B2%D0%B0%D1%81%D1%82%D0%BE%D0%BF%D0%BE%D0%BB%D1%8C" TargetMode="External"/><Relationship Id="rId39" Type="http://schemas.openxmlformats.org/officeDocument/2006/relationships/hyperlink" Target="https://ru.wikipedia.org/wiki/%D0%9C%D0%B5%D0%B4%D0%B2%D0%B5%D0%B4%D0%B5%D0%B2,_%D0%94%D0%BC%D0%B8%D1%82%D1%80%D0%B8%D0%B9_%D0%90%D0%BD%D0%B0%D1%82%D0%BE%D0%BB%D1%8C%D0%B5%D0%B2%D0%B8%D1%8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A1%D1%82%D0%B0%D0%BB%D0%B8%D0%BD,_%D0%98%D0%BE%D1%81%D0%B8%D1%84_%D0%92%D0%B8%D1%81%D1%81%D0%B0%D1%80%D0%B8%D0%BE%D0%BD%D0%BE%D0%B2%D0%B8%D1%87" TargetMode="External"/><Relationship Id="rId34" Type="http://schemas.openxmlformats.org/officeDocument/2006/relationships/hyperlink" Target="https://ru.wikipedia.org/wiki/%D0%9F%D0%B0%D1%80%D0%BB%D0%B0%D0%BC%D0%B5%D0%BD%D1%82%D1%81%D0%BA%D0%B0%D1%8F_%D0%B3%D0%B0%D0%B7%D0%B5%D1%82%D0%B0" TargetMode="External"/><Relationship Id="rId42" Type="http://schemas.openxmlformats.org/officeDocument/2006/relationships/hyperlink" Target="https://ru.wikipedia.org/wiki/1966_%D0%B3%D0%BE%D0%B4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ru.wikipedia.org/wiki/%D0%9D%D0%B0%D1%86%D0%B8%D1%81%D1%82%D1%81%D0%BA%D0%B0%D1%8F_%D0%93%D0%B5%D1%80%D0%BC%D0%B0%D0%BD%D0%B8%D1%8F" TargetMode="External"/><Relationship Id="rId12" Type="http://schemas.openxmlformats.org/officeDocument/2006/relationships/hyperlink" Target="https://ru.wikipedia.org/wiki/%D0%94%D0%BE%D1%80%D0%BE%D0%B3%D0%B0_%D0%B6%D0%B8%D0%B7%D0%BD%D0%B8" TargetMode="External"/><Relationship Id="rId17" Type="http://schemas.openxmlformats.org/officeDocument/2006/relationships/hyperlink" Target="https://ru.wikipedia.org/wiki/%D0%A1%D0%B2%D0%B8%D1%80%D1%81%D0%BA%D0%BE-%D0%9F%D0%B5%D1%82%D1%80%D0%BE%D0%B7%D0%B0%D0%B2%D0%BE%D0%B4%D1%81%D0%BA%D0%B0%D1%8F_%D0%BE%D0%BF%D0%B5%D1%80%D0%B0%D1%86%D0%B8%D1%8F_(1944)" TargetMode="External"/><Relationship Id="rId25" Type="http://schemas.openxmlformats.org/officeDocument/2006/relationships/hyperlink" Target="https://ru.wikipedia.org/wiki/%D0%92%D0%BE%D0%BB%D0%B3%D0%BE%D0%B3%D1%80%D0%B0%D0%B4" TargetMode="External"/><Relationship Id="rId33" Type="http://schemas.openxmlformats.org/officeDocument/2006/relationships/hyperlink" Target="https://ru.wikipedia.org/w/index.php?title=%D0%9A%D0%BB%D0%B8%D0%BC%D0%B5%D0%BD%D0%BA%D0%BE,_%D0%98%D0%B2%D0%B0%D0%BD_%D0%A4%D1%91%D0%B4%D0%BE%D1%80%D0%BE%D0%B2%D0%B8%D1%87&amp;action=edit&amp;redlink=1" TargetMode="External"/><Relationship Id="rId38" Type="http://schemas.openxmlformats.org/officeDocument/2006/relationships/hyperlink" Target="https://ru.wikipedia.org/wiki/%D0%9F%D1%80%D0%B5%D0%B7%D0%B8%D0%B4%D0%B5%D0%BD%D1%82_%D0%A0%D0%BE%D1%81%D1%81%D0%B8%D0%B9%D1%81%D0%BA%D0%BE%D0%B9_%D0%A4%D0%B5%D0%B4%D0%B5%D1%80%D0%B0%D1%86%D0%B8%D0%B8" TargetMode="External"/><Relationship Id="rId46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ru.wikipedia.org/wiki/%D0%92%D1%8B%D0%B1%D0%BE%D1%80%D0%B3%D1%81%D0%BA%D0%B0%D1%8F_%D0%BE%D0%BF%D0%B5%D1%80%D0%B0%D1%86%D0%B8%D1%8F_(1944)" TargetMode="External"/><Relationship Id="rId20" Type="http://schemas.openxmlformats.org/officeDocument/2006/relationships/hyperlink" Target="https://ru.wikipedia.org/wiki/%D0%93%D0%BE%D0%B3%D0%BB%D0%B0%D0%BD%D0%B4" TargetMode="External"/><Relationship Id="rId29" Type="http://schemas.openxmlformats.org/officeDocument/2006/relationships/hyperlink" Target="https://ru.wikipedia.org/wiki/%D0%9F%D1%80%D0%B5%D0%B7%D0%B8%D0%B4%D0%B8%D1%83%D0%BC_%D0%92%D0%B5%D1%80%D1%85%D0%BE%D0%B2%D0%BD%D0%BE%D0%B3%D0%BE_%D0%A1%D0%BE%D0%B2%D0%B5%D1%82%D0%B0_%D0%A1%D0%A1%D0%A1%D0%A0" TargetMode="External"/><Relationship Id="rId41" Type="http://schemas.openxmlformats.org/officeDocument/2006/relationships/hyperlink" Target="https://ru.wikipedia.org/wiki/%D0%AE%D0%9D%D0%95%D0%A1%D0%9A%D0%9E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B%D0%B5%D0%BD%D0%B8%D0%BD%D0%B3%D1%80%D0%B0%D0%B4" TargetMode="External"/><Relationship Id="rId11" Type="http://schemas.openxmlformats.org/officeDocument/2006/relationships/hyperlink" Target="https://ru.wikipedia.org/wiki/%D0%9B%D0%B0%D0%B4%D0%BE%D0%B6%D1%81%D0%BA%D0%BE%D0%B5_%D0%BE%D0%B7%D0%B5%D1%80%D0%BE" TargetMode="External"/><Relationship Id="rId24" Type="http://schemas.openxmlformats.org/officeDocument/2006/relationships/hyperlink" Target="https://ru.wikipedia.org/wiki/%D0%9B%D0%B5%D0%BD%D0%B8%D0%BD%D0%B3%D1%80%D0%B0%D0%B4" TargetMode="External"/><Relationship Id="rId32" Type="http://schemas.openxmlformats.org/officeDocument/2006/relationships/hyperlink" Target="https://ru.wikipedia.org/wiki/%D0%94%D0%BD%D0%B8_%D0%B2%D0%BE%D0%B8%D0%BD%D1%81%D0%BA%D0%BE%D0%B9_%D1%81%D0%BB%D0%B0%D0%B2%D1%8B_%D0%B8_%D0%BF%D0%B0%D0%BC%D1%8F%D1%82%D0%BD%D1%8B%D0%B5_%D0%B4%D0%B0%D1%82%D1%8B_%D0%A0%D0%BE%D1%81%D1%81%D0%B8%D0%B8" TargetMode="External"/><Relationship Id="rId37" Type="http://schemas.openxmlformats.org/officeDocument/2006/relationships/hyperlink" Target="https://ru.wikipedia.org/wiki/%D0%9A%D1%80%D1%8B%D0%BC" TargetMode="External"/><Relationship Id="rId40" Type="http://schemas.openxmlformats.org/officeDocument/2006/relationships/hyperlink" Target="https://ru.wikipedia.org/wiki/%D0%9F%D1%83%D1%88%D0%BA%D0%B8%D0%BD,_%D0%90%D0%BB%D0%B5%D0%BA%D1%81%D0%B0%D0%BD%D0%B4%D1%80_%D0%A1%D0%B5%D1%80%D0%B3%D0%B5%D0%B5%D0%B2%D0%B8%D1%87" TargetMode="External"/><Relationship Id="rId45" Type="http://schemas.openxmlformats.org/officeDocument/2006/relationships/hyperlink" Target="https://www.calend.ru/holidays/0/0/591/" TargetMode="External"/><Relationship Id="rId5" Type="http://schemas.openxmlformats.org/officeDocument/2006/relationships/hyperlink" Target="https://ru.wikipedia.org/wiki/%D0%92%D0%BE%D0%B5%D0%BD%D0%BD%D0%B0%D1%8F_%D0%B1%D0%BB%D0%BE%D0%BA%D0%B0%D0%B4%D0%B0" TargetMode="External"/><Relationship Id="rId15" Type="http://schemas.openxmlformats.org/officeDocument/2006/relationships/hyperlink" Target="https://ru.wikipedia.org/wiki/%D0%9B%D0%B5%D0%BD%D0%B8%D0%BD%D0%B3%D1%80%D0%B0%D0%B4%D1%81%D0%BA%D0%BE-%D0%9D%D0%BE%D0%B2%D0%B3%D0%BE%D1%80%D0%BE%D0%B4%D1%81%D0%BA%D0%B0%D1%8F_%D0%BE%D0%BF%D0%B5%D1%80%D0%B0%D1%86%D0%B8%D1%8F" TargetMode="External"/><Relationship Id="rId23" Type="http://schemas.openxmlformats.org/officeDocument/2006/relationships/hyperlink" Target="https://ru.wikipedia.org/wiki/1945_%D0%B3%D0%BE%D0%B4" TargetMode="External"/><Relationship Id="rId28" Type="http://schemas.openxmlformats.org/officeDocument/2006/relationships/hyperlink" Target="https://ru.wikipedia.org/wiki/%D0%93%D0%BE%D1%80%D0%BE%D0%B4-%D0%B3%D0%B5%D1%80%D0%BE%D0%B9" TargetMode="External"/><Relationship Id="rId36" Type="http://schemas.openxmlformats.org/officeDocument/2006/relationships/hyperlink" Target="https://ru.wikipedia.org/wiki/%D0%9F%D1%83%D1%88%D0%BA%D0%B8%D0%BD,_%D0%90%D0%BB%D0%B5%D0%BA%D1%81%D0%B0%D0%BD%D0%B4%D1%80_%D0%A1%D0%B5%D1%80%D0%B3%D0%B5%D0%B5%D0%B2%D0%B8%D1%87" TargetMode="External"/><Relationship Id="rId10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19" Type="http://schemas.openxmlformats.org/officeDocument/2006/relationships/hyperlink" Target="https://ru.wikipedia.org/wiki/%D0%9F%D0%B5%D1%82%D1%80%D0%BE%D0%B7%D0%B0%D0%B2%D0%BE%D0%B4%D1%81%D0%BA" TargetMode="External"/><Relationship Id="rId31" Type="http://schemas.openxmlformats.org/officeDocument/2006/relationships/hyperlink" Target="https://ru.wikipedia.org/wiki/1965_%D0%B3%D0%BE%D0%B4" TargetMode="External"/><Relationship Id="rId44" Type="http://schemas.openxmlformats.org/officeDocument/2006/relationships/hyperlink" Target="https://ru.wikipedia.org/wiki/1965_%D0%B3%D0%BE%D0%B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1%D1%82%D1%80%D0%B0%D0%BD%D1%8B_%C2%AB%D0%BE%D1%81%D0%B8%C2%BB_%D0%B8_%D0%B8%D1%85_%D1%81%D0%BE%D1%8E%D0%B7%D0%BD%D0%B8%D0%BA%D0%B8" TargetMode="External"/><Relationship Id="rId14" Type="http://schemas.openxmlformats.org/officeDocument/2006/relationships/hyperlink" Target="https://ru.wikipedia.org/wiki/%D0%9E%D0%BF%D0%B5%D1%80%D0%B0%D1%86%D0%B8%D1%8F_%C2%AB%D0%98%D1%81%D0%BA%D1%80%D0%B0%C2%BB" TargetMode="External"/><Relationship Id="rId22" Type="http://schemas.openxmlformats.org/officeDocument/2006/relationships/hyperlink" Target="https://ru.wikipedia.org/wiki/1_%D0%BC%D0%B0%D1%8F" TargetMode="External"/><Relationship Id="rId27" Type="http://schemas.openxmlformats.org/officeDocument/2006/relationships/hyperlink" Target="https://ru.wikipedia.org/wiki/%D0%9E%D0%B4%D0%B5%D1%81%D1%81%D0%B0" TargetMode="External"/><Relationship Id="rId30" Type="http://schemas.openxmlformats.org/officeDocument/2006/relationships/hyperlink" Target="https://ru.wikipedia.org/wiki/8_%D0%BC%D0%B0%D1%8F" TargetMode="External"/><Relationship Id="rId35" Type="http://schemas.openxmlformats.org/officeDocument/2006/relationships/hyperlink" Target="https://ru.wikipedia.org/wiki/%D0%93%D0%BE%D0%B4_%D1%80%D1%83%D1%81%D1%81%D0%BA%D0%BE%D0%B3%D0%BE_%D1%8F%D0%B7%D1%8B%D0%BA%D0%B0" TargetMode="External"/><Relationship Id="rId43" Type="http://schemas.openxmlformats.org/officeDocument/2006/relationships/hyperlink" Target="https://ru.wikipedia.org/wiki/%D0%A2%D0%B5%D0%B3%D0%B5%D1%80%D0%B0%D0%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4617</Words>
  <Characters>26323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Клара</dc:creator>
  <cp:lastModifiedBy>Клара</cp:lastModifiedBy>
  <cp:revision>2</cp:revision>
  <dcterms:created xsi:type="dcterms:W3CDTF">2024-03-01T05:38:00Z</dcterms:created>
  <dcterms:modified xsi:type="dcterms:W3CDTF">2024-03-01T05:38:00Z</dcterms:modified>
</cp:coreProperties>
</file>